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25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3254" w:rsidRDefault="002D3254" w:rsidP="00ED7965">
      <w:pPr>
        <w:ind w:left="142"/>
        <w:rPr>
          <w:rFonts w:ascii="Times New Roman" w:hAnsi="Times New Roman"/>
        </w:rPr>
      </w:pPr>
    </w:p>
    <w:p w:rsidR="002D3254" w:rsidRDefault="002D3254" w:rsidP="00ED7965">
      <w:pPr>
        <w:ind w:left="142"/>
        <w:rPr>
          <w:rFonts w:ascii="Times New Roman" w:hAnsi="Times New Roman"/>
        </w:rPr>
      </w:pPr>
    </w:p>
    <w:p w:rsidR="002D3254" w:rsidRDefault="002D3254" w:rsidP="00ED7965">
      <w:pPr>
        <w:ind w:left="142"/>
        <w:rPr>
          <w:rFonts w:ascii="Times New Roman" w:hAnsi="Times New Roman"/>
        </w:rPr>
      </w:pPr>
    </w:p>
    <w:p w:rsidR="002D325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D325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D325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Павел Юрьевич</w:t>
      </w:r>
    </w:p>
    <w:p w:rsidR="002D3254" w:rsidRDefault="002D325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325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№СТП-3158/1</w:t>
      </w:r>
    </w:p>
    <w:p w:rsidR="002D325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D325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D325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Вьюшкина Алина Анатольевна</w:t>
      </w:r>
    </w:p>
    <w:p w:rsidR="002D325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2D325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2018-10-11 05:00:00 (время мск)</w:t>
      </w:r>
    </w:p>
    <w:p w:rsidR="002D325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2018-10-26 07:26:00 (время мск)</w:t>
      </w:r>
    </w:p>
    <w:p w:rsidR="002D325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D325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D325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D3254" w:rsidRDefault="002D325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D325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D325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D325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D325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25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25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общей площадью 30,9 кв.м., расположенная по адресу: Новосибирская область, г. Новосибирск, ул. Есенина, д. 61, кв. 76, кадастровый номер 54:35:015055:418, начальная цена 1770858.00</w:t>
            </w:r>
          </w:p>
        </w:tc>
      </w:tr>
    </w:tbl>
    <w:p w:rsidR="002D3254" w:rsidRDefault="002D325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D325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2D3254" w:rsidTr="00A162F3">
        <w:tc>
          <w:tcPr>
            <w:tcW w:w="4536" w:type="dxa"/>
          </w:tcPr>
          <w:p w:rsidR="002D325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2D325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2D325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162F3" w:rsidTr="00A162F3">
        <w:tc>
          <w:tcPr>
            <w:tcW w:w="4536" w:type="dxa"/>
          </w:tcPr>
          <w:p w:rsidR="00A162F3" w:rsidRPr="00F16861" w:rsidRDefault="00A162F3" w:rsidP="0032773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6861">
              <w:rPr>
                <w:rFonts w:ascii="Times New Roman" w:hAnsi="Times New Roman"/>
                <w:sz w:val="24"/>
                <w:szCs w:val="24"/>
              </w:rPr>
              <w:t xml:space="preserve">с 00:00 (мск) «21» октября 2018г. </w:t>
            </w:r>
          </w:p>
          <w:p w:rsidR="00A162F3" w:rsidRPr="00F16861" w:rsidRDefault="00A162F3" w:rsidP="0032773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6861">
              <w:rPr>
                <w:rFonts w:ascii="Times New Roman" w:hAnsi="Times New Roman"/>
                <w:sz w:val="24"/>
                <w:szCs w:val="24"/>
              </w:rPr>
              <w:t>по 23:59 (мск) «25» октября 2018г.</w:t>
            </w:r>
          </w:p>
        </w:tc>
        <w:tc>
          <w:tcPr>
            <w:tcW w:w="2835" w:type="dxa"/>
          </w:tcPr>
          <w:p w:rsidR="00A162F3" w:rsidRPr="00F16861" w:rsidRDefault="00A162F3" w:rsidP="003277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6861">
              <w:rPr>
                <w:rFonts w:ascii="Times New Roman" w:hAnsi="Times New Roman"/>
                <w:sz w:val="24"/>
                <w:szCs w:val="24"/>
              </w:rPr>
              <w:t>1416686.64</w:t>
            </w:r>
          </w:p>
        </w:tc>
        <w:tc>
          <w:tcPr>
            <w:tcW w:w="2410" w:type="dxa"/>
          </w:tcPr>
          <w:p w:rsidR="00A162F3" w:rsidRPr="00A162F3" w:rsidRDefault="00A162F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62F3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2D3254" w:rsidRDefault="002D325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D325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D325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D325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Голубев Владимир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630126, г. Новосибирск, ул. Вилюйская, д. 45, общ.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2018-10-25 23:25:59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1425230.00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D325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Суслова Анна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630061, Новосибирская область, г. Новосибирск, Калининский р-н, ул. Земнухова, д. 9, кв. 67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2018-10-25 23:55:29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D3254" w:rsidRDefault="002D325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2D325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2D325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D325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Голубев Владимир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630126, г. Новосибирск, ул. Вилюйская, д. 45, общ.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2018-10-25 23:25:59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25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1425230.00</w:t>
            </w:r>
          </w:p>
        </w:tc>
      </w:tr>
    </w:tbl>
    <w:p w:rsidR="002D3254" w:rsidRDefault="002D32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D325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Вьюшкина Алина Анатольевна</w:t>
      </w:r>
      <w:r>
        <w:t xml:space="preserve"> Лот №1 посредством публичного предложения, прием заявок прекращается.</w:t>
      </w:r>
    </w:p>
    <w:p w:rsidR="002D3254" w:rsidRDefault="002D32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D325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03D2" w:rsidRDefault="001E03D2" w:rsidP="00ED7965">
      <w:pPr>
        <w:spacing w:after="0" w:line="240" w:lineRule="auto"/>
      </w:pPr>
      <w:r>
        <w:separator/>
      </w:r>
    </w:p>
  </w:endnote>
  <w:endnote w:type="continuationSeparator" w:id="1">
    <w:p w:rsidR="001E03D2" w:rsidRDefault="001E03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254" w:rsidRDefault="002D325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254" w:rsidRDefault="002D325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254" w:rsidRDefault="002D325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03D2" w:rsidRDefault="001E03D2" w:rsidP="00ED7965">
      <w:pPr>
        <w:spacing w:after="0" w:line="240" w:lineRule="auto"/>
      </w:pPr>
      <w:r>
        <w:separator/>
      </w:r>
    </w:p>
  </w:footnote>
  <w:footnote w:type="continuationSeparator" w:id="1">
    <w:p w:rsidR="001E03D2" w:rsidRDefault="001E03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254" w:rsidRDefault="002D32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254" w:rsidRDefault="002D32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254" w:rsidRDefault="002D32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1E03D2"/>
    <w:rsid w:val="00217523"/>
    <w:rsid w:val="00225F63"/>
    <w:rsid w:val="0022698A"/>
    <w:rsid w:val="002657C1"/>
    <w:rsid w:val="002973F4"/>
    <w:rsid w:val="002B7900"/>
    <w:rsid w:val="002C1CAB"/>
    <w:rsid w:val="002D3254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162F3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YYUu1UOrTcUB2EezfkNaFABcqKJ+BVCpg9j7mWnYdPw=</DigestValue>
    </Reference>
    <Reference URI="#idOfficeObject" Type="http://www.w3.org/2000/09/xmldsig#Object">
      <DigestMethod Algorithm="urn:ietf:params:xml:ns:cpxmlsec:algorithms:gostr3411"/>
      <DigestValue>ednrq/JgF4WQAeL5W6CJXAcxqtyqFUCORWpMdXanif8=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lOzupIEUta7O0YFV+ThNaRq+FjHEiabjtrAvwNq259s=</DigestValue>
    </Reference>
  </SignedInfo>
  <SignatureValue>XVKaGbelZ0H56q1x8D2n0sUa5QIsNXjMfWy2+Wv7ykzUGS1iaoadgWpHqpkTGLdg
I6aDWzF1B7MU+ef5YxMufQ==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TSsZ/sgGDcCA5VRWJ7ahTrju/ps=</DigestValue>
      </Reference>
      <Reference URI="/word/endnotes.xml?ContentType=application/vnd.openxmlformats-officedocument.wordprocessingml.endnotes+xml">
        <DigestMethod Algorithm="http://www.w3.org/2000/09/xmldsig#sha1"/>
        <DigestValue>r9ULWOKEPS/o8Uf6T6aZrYR0Zjo=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yRBXWSMeGGBgfFRDhcqXjT7RwtU=</DigestValue>
      </Reference>
      <Reference URI="/word/footer2.xml?ContentType=application/vnd.openxmlformats-officedocument.wordprocessingml.footer+xml">
        <DigestMethod Algorithm="http://www.w3.org/2000/09/xmldsig#sha1"/>
        <DigestValue>yRBXWSMeGGBgfFRDhcqXjT7RwtU=</DigestValue>
      </Reference>
      <Reference URI="/word/footer3.xml?ContentType=application/vnd.openxmlformats-officedocument.wordprocessingml.footer+xml">
        <DigestMethod Algorithm="http://www.w3.org/2000/09/xmldsig#sha1"/>
        <DigestValue>yRBXWSMeGGBgfFRDhcqXjT7RwtU=</DigestValue>
      </Reference>
      <Reference URI="/word/footnotes.xml?ContentType=application/vnd.openxmlformats-officedocument.wordprocessingml.footnotes+xml">
        <DigestMethod Algorithm="http://www.w3.org/2000/09/xmldsig#sha1"/>
        <DigestValue>IGJz78Y6wuyJO0Q6dkcrIgNSOGI=</DigestValue>
      </Reference>
      <Reference URI="/word/header1.xml?ContentType=application/vnd.openxmlformats-officedocument.wordprocessingml.header+xml">
        <DigestMethod Algorithm="http://www.w3.org/2000/09/xmldsig#sha1"/>
        <DigestValue>XXaQXFAnRIdqlBeczqgsz1oi530=</DigestValue>
      </Reference>
      <Reference URI="/word/header2.xml?ContentType=application/vnd.openxmlformats-officedocument.wordprocessingml.header+xml">
        <DigestMethod Algorithm="http://www.w3.org/2000/09/xmldsig#sha1"/>
        <DigestValue>meQ6F0PzGX6WkhOMcWoqI7AKw7c=</DigestValue>
      </Reference>
      <Reference URI="/word/header3.xml?ContentType=application/vnd.openxmlformats-officedocument.wordprocessingml.header+xml">
        <DigestMethod Algorithm="http://www.w3.org/2000/09/xmldsig#sha1"/>
        <DigestValue>8jiHH2TQOxMt7cNRrtt8XpaIbTA=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hmwX/9BIRXzefGKtt48IhRE/BCo=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2018-10-26T05:04:34Z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1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2018-10-26T05:04:34Z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2018-10-26T04:48:00Z</dcterms:modified>
</cp:coreProperties>
</file>