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№СТП-3252/21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Е635КО123, VIN: LFWMXXPWXC1Е16174, начальная цена 754600.00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UlY7h08SPlERU3Rjk6LRDG8Z80BlcF471PUSkSvirjs=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M3GCl/G6mt4VrCTTEulTsn5V0UdFIqGpWZyRyqy2LYkOdR3//2Y6vrBEHj57IR0oVrZlCCiM
    xmzeGqVUdDEPeQ==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VMon5VYMnwc3nmrJzHzU241FtfU=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