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4222" w:rsidRDefault="00CF4222" w:rsidP="00ED7965">
      <w:pPr>
        <w:ind w:left="142"/>
        <w:rPr>
          <w:rFonts w:ascii="Times New Roman" w:hAnsi="Times New Roman"/>
        </w:rPr>
      </w:pPr>
    </w:p>
    <w:p w:rsidR="00CF4222" w:rsidRDefault="00CF4222" w:rsidP="00ED7965">
      <w:pPr>
        <w:ind w:left="142"/>
        <w:rPr>
          <w:rFonts w:ascii="Times New Roman" w:hAnsi="Times New Roman"/>
        </w:rPr>
      </w:pPr>
    </w:p>
    <w:p w:rsidR="00CF4222" w:rsidRDefault="00CF4222" w:rsidP="00ED7965">
      <w:pPr>
        <w:ind w:left="142"/>
        <w:rPr>
          <w:rFonts w:ascii="Times New Roman" w:hAnsi="Times New Roman"/>
        </w:rPr>
      </w:pPr>
    </w:p>
    <w:p w:rsidR="00CF4222" w:rsidRDefault="00CF42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42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42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42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№СТП-2390/2</w:t>
      </w:r>
    </w:p>
    <w:p w:rsidR="00CF4222" w:rsidRDefault="00CF42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CF4222" w:rsidRDefault="00CF4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6D7281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4222" w:rsidRDefault="00CF42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42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CF4222" w:rsidRDefault="00CF42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F42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42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42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4222" w:rsidTr="00BA0078">
        <w:tc>
          <w:tcPr>
            <w:tcW w:w="2996" w:type="dxa"/>
            <w:vAlign w:val="center"/>
          </w:tcPr>
          <w:p w:rsidR="00CF42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F42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21,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39:15:151103:155, общая площадь- 61,4 кв.м.</w:t>
            </w:r>
          </w:p>
        </w:tc>
      </w:tr>
    </w:tbl>
    <w:p w:rsidR="00CF4222" w:rsidRDefault="00CF42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2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№СТП-2390/2 по лоту №2 не поступили.</w:t>
      </w:r>
    </w:p>
    <w:p w:rsidR="00CF4222" w:rsidRDefault="00CF42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4222" w:rsidRDefault="00CF4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CF4222" w:rsidRDefault="00CF4222" w:rsidP="005C56AE">
      <w:pPr>
        <w:rPr>
          <w:rFonts w:ascii="Times New Roman" w:hAnsi="Times New Roman"/>
        </w:rPr>
      </w:pPr>
    </w:p>
    <w:p w:rsidR="00CF4222" w:rsidRDefault="00CF4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CF4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CF4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4222" w:rsidRDefault="00CF4222" w:rsidP="00455D60">
      <w:pPr>
        <w:ind w:left="142"/>
        <w:rPr>
          <w:rFonts w:ascii="Times New Roman" w:hAnsi="Times New Roman"/>
        </w:rPr>
      </w:pPr>
    </w:p>
    <w:p w:rsidR="00CF4222" w:rsidRDefault="00CF42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222" w:rsidRDefault="00CF42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4222" w:rsidRDefault="00CF42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4222" w:rsidRDefault="00CF4222" w:rsidP="00455D60">
      <w:pPr>
        <w:ind w:left="142"/>
        <w:rPr>
          <w:rFonts w:ascii="Times New Roman" w:hAnsi="Times New Roman"/>
        </w:rPr>
      </w:pPr>
    </w:p>
    <w:p w:rsidR="00CF4222" w:rsidRDefault="00CF42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4222" w:rsidRDefault="00CF42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4222" w:rsidRDefault="00CF42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4222" w:rsidRDefault="00CF42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4222" w:rsidRDefault="00CF4222" w:rsidP="00ED7965">
      <w:pPr>
        <w:ind w:left="142"/>
        <w:rPr>
          <w:rFonts w:ascii="Times New Roman" w:hAnsi="Times New Roman"/>
        </w:rPr>
      </w:pPr>
    </w:p>
    <w:sectPr w:rsidR="00CF42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856" w:rsidRDefault="00572856" w:rsidP="00ED7965">
      <w:pPr>
        <w:spacing w:after="0" w:line="240" w:lineRule="auto"/>
      </w:pPr>
      <w:r>
        <w:separator/>
      </w:r>
    </w:p>
  </w:endnote>
  <w:endnote w:type="continuationSeparator" w:id="0">
    <w:p w:rsidR="00572856" w:rsidRDefault="005728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856" w:rsidRDefault="00572856" w:rsidP="00ED7965">
      <w:pPr>
        <w:spacing w:after="0" w:line="240" w:lineRule="auto"/>
      </w:pPr>
      <w:r>
        <w:separator/>
      </w:r>
    </w:p>
  </w:footnote>
  <w:footnote w:type="continuationSeparator" w:id="0">
    <w:p w:rsidR="00572856" w:rsidRDefault="005728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222" w:rsidRDefault="00CF42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2856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281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422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ShtCzVA6p+aEuszyuMnKXDhRb4xH90BQ13rTdHVXu7g=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v5ISivJOSD4yupnb1+1UjFMzqiv+UDEg0Qdy0IDJmSS81zI+OeHCzQtroxkI8KvnZuZNSPxm
    a6EfxHfSIYWIhw==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WQQQ8mYt8MXE/vrBVIFOYcayKGw=</DigestValue>
      </Reference>
      <Reference URI="/word/endnotes.xml?ContentType=application/vnd.openxmlformats-officedocument.wordprocessingml.endnotes+xml">
        <DigestMethod Algorithm="http://www.w3.org/2000/09/xmldsig#sha1"/>
        <DigestValue>LGRDemk3SZjGY7ItFxM9Q6gSVL4=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uXVu6GEG0fuu7aLDvdYlN1zwPPI=</DigestValue>
      </Reference>
      <Reference URI="/word/footer2.xml?ContentType=application/vnd.openxmlformats-officedocument.wordprocessingml.footer+xml">
        <DigestMethod Algorithm="http://www.w3.org/2000/09/xmldsig#sha1"/>
        <DigestValue>uXVu6GEG0fuu7aLDvdYlN1zwPPI=</DigestValue>
      </Reference>
      <Reference URI="/word/footer3.xml?ContentType=application/vnd.openxmlformats-officedocument.wordprocessingml.footer+xml">
        <DigestMethod Algorithm="http://www.w3.org/2000/09/xmldsig#sha1"/>
        <DigestValue>uXVu6GEG0fuu7aLDvdYlN1zwPPI=</DigestValue>
      </Reference>
      <Reference URI="/word/footnotes.xml?ContentType=application/vnd.openxmlformats-officedocument.wordprocessingml.footnotes+xml">
        <DigestMethod Algorithm="http://www.w3.org/2000/09/xmldsig#sha1"/>
        <DigestValue>kpCPB5aRd7+I9+k5BL78IQ5pmLQ=</DigestValue>
      </Reference>
      <Reference URI="/word/header1.xml?ContentType=application/vnd.openxmlformats-officedocument.wordprocessingml.header+xml">
        <DigestMethod Algorithm="http://www.w3.org/2000/09/xmldsig#sha1"/>
        <DigestValue>qR9EuyuKG/oL11dOnjo+cCGP/ik=</DigestValue>
      </Reference>
      <Reference URI="/word/header2.xml?ContentType=application/vnd.openxmlformats-officedocument.wordprocessingml.header+xml">
        <DigestMethod Algorithm="http://www.w3.org/2000/09/xmldsig#sha1"/>
        <DigestValue>OXQezgi2wrvw5Tqw5uZsUDSAY1c=</DigestValue>
      </Reference>
      <Reference URI="/word/header3.xml?ContentType=application/vnd.openxmlformats-officedocument.wordprocessingml.header+xml">
        <DigestMethod Algorithm="http://www.w3.org/2000/09/xmldsig#sha1"/>
        <DigestValue>Gie9+qQLzaPj16cgdId7aDU66BQ=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Ipil1WjvyO9WhkaqmU58zeDP1SA=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F1395-876A-4CD5-BAFE-26A954E6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2017-12-12T02:12:00Z</dcterms:modified>
</cp:coreProperties>
</file>