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Договор купли-продажи</w:t>
      </w:r>
    </w:p>
    <w:p w:rsidR="003008D4" w:rsidRPr="003D05F5" w:rsidRDefault="003008D4" w:rsidP="003D05F5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г. Ульяновск</w:t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  <w:t xml:space="preserve">                            </w:t>
      </w:r>
      <w:r w:rsidR="00AD70DF" w:rsidRPr="003D05F5">
        <w:rPr>
          <w:rFonts w:ascii="Times New Roman" w:hAnsi="Times New Roman"/>
          <w:sz w:val="24"/>
          <w:szCs w:val="24"/>
        </w:rPr>
        <w:tab/>
        <w:t xml:space="preserve">            </w:t>
      </w:r>
      <w:r w:rsidRPr="003D05F5">
        <w:rPr>
          <w:rFonts w:ascii="Times New Roman" w:hAnsi="Times New Roman"/>
          <w:sz w:val="24"/>
          <w:szCs w:val="24"/>
        </w:rPr>
        <w:t>«___» ___________ 20</w:t>
      </w:r>
      <w:r w:rsidR="00AD70DF" w:rsidRPr="003D05F5">
        <w:rPr>
          <w:rFonts w:ascii="Times New Roman" w:hAnsi="Times New Roman"/>
          <w:sz w:val="24"/>
          <w:szCs w:val="24"/>
        </w:rPr>
        <w:t>19</w:t>
      </w:r>
      <w:r w:rsidRPr="003D05F5">
        <w:rPr>
          <w:rFonts w:ascii="Times New Roman" w:hAnsi="Times New Roman"/>
          <w:sz w:val="24"/>
          <w:szCs w:val="24"/>
        </w:rPr>
        <w:t>г.</w:t>
      </w:r>
    </w:p>
    <w:p w:rsidR="003008D4" w:rsidRPr="003D05F5" w:rsidRDefault="003008D4" w:rsidP="003D05F5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3008D4" w:rsidRPr="003D05F5" w:rsidRDefault="003E2BBE" w:rsidP="003D05F5">
      <w:pPr>
        <w:spacing w:after="0" w:line="240" w:lineRule="auto"/>
        <w:ind w:firstLine="567"/>
        <w:jc w:val="both"/>
        <w:rPr>
          <w:rStyle w:val="paragraph"/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Акулин Александр Алексеевич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в лице финансового управляющего </w:t>
      </w:r>
      <w:r w:rsidR="00AD70DF" w:rsidRPr="003D05F5">
        <w:rPr>
          <w:rStyle w:val="paragraph"/>
          <w:rFonts w:ascii="Times New Roman" w:hAnsi="Times New Roman"/>
          <w:sz w:val="24"/>
          <w:szCs w:val="24"/>
        </w:rPr>
        <w:t>Калачева Ярослава Валерьевича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AD70DF" w:rsidRPr="003D05F5">
        <w:rPr>
          <w:rFonts w:ascii="Times New Roman" w:hAnsi="Times New Roman"/>
          <w:sz w:val="24"/>
          <w:szCs w:val="24"/>
          <w:shd w:val="clear" w:color="auto" w:fill="FFFFFF"/>
        </w:rPr>
        <w:t>решения Арбитражного суда Московской области по делу №А41-45249/2018 от 09.08.2018г.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>, именуемый в дальнейшем «Продавец», с одной</w:t>
      </w:r>
      <w:r w:rsidR="003008D4" w:rsidRPr="003D05F5">
        <w:rPr>
          <w:rFonts w:ascii="Times New Roman" w:hAnsi="Times New Roman"/>
          <w:snapToGrid w:val="0"/>
          <w:sz w:val="24"/>
          <w:szCs w:val="24"/>
        </w:rPr>
        <w:t xml:space="preserve"> стороны и </w:t>
      </w:r>
    </w:p>
    <w:p w:rsidR="003008D4" w:rsidRPr="003D05F5" w:rsidRDefault="003008D4" w:rsidP="003D05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05F5">
        <w:rPr>
          <w:rStyle w:val="paragraph"/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3D05F5">
        <w:rPr>
          <w:rFonts w:ascii="Times New Roman" w:hAnsi="Times New Roman"/>
          <w:snapToGrid w:val="0"/>
          <w:sz w:val="24"/>
          <w:szCs w:val="24"/>
        </w:rPr>
        <w:t xml:space="preserve">«Покупатель», </w:t>
      </w:r>
      <w:r w:rsidRPr="003D05F5">
        <w:rPr>
          <w:rFonts w:ascii="Times New Roman" w:hAnsi="Times New Roman"/>
          <w:sz w:val="24"/>
          <w:szCs w:val="24"/>
        </w:rPr>
        <w:t>на основании Протокола об определении победителя торгов №____ от «____»___________ 20</w:t>
      </w:r>
      <w:r w:rsidR="00AD70DF" w:rsidRPr="003D05F5">
        <w:rPr>
          <w:rFonts w:ascii="Times New Roman" w:hAnsi="Times New Roman"/>
          <w:sz w:val="24"/>
          <w:szCs w:val="24"/>
        </w:rPr>
        <w:t>19г</w:t>
      </w:r>
      <w:r w:rsidRPr="003D05F5">
        <w:rPr>
          <w:rFonts w:ascii="Times New Roman" w:hAnsi="Times New Roman"/>
          <w:sz w:val="24"/>
          <w:szCs w:val="24"/>
        </w:rPr>
        <w:t>., подписали настоящий договор о нижеследующем: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1. Предмет договора.</w:t>
      </w:r>
    </w:p>
    <w:p w:rsidR="003008D4" w:rsidRPr="003D05F5" w:rsidRDefault="003008D4" w:rsidP="003D05F5">
      <w:pPr>
        <w:pStyle w:val="ConsPlusNormal"/>
        <w:ind w:firstLine="540"/>
        <w:jc w:val="both"/>
      </w:pPr>
      <w:r w:rsidRPr="003D05F5">
        <w:t xml:space="preserve">1.1. </w:t>
      </w:r>
      <w:r w:rsidR="002D7D7F" w:rsidRPr="003D05F5"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</w:p>
    <w:p w:rsidR="003008D4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 xml:space="preserve">Право требования участника долевого строительства по договору долевого участия в строительстве многоквартирного дома №1-6 от 19.04.2016г. Объект: жилое помещение (однокомнатная квартира), находящаяся в Московской области, Солнечногорском районе, </w:t>
      </w:r>
      <w:proofErr w:type="spellStart"/>
      <w:r w:rsidRPr="003D05F5">
        <w:rPr>
          <w:rFonts w:ascii="Times New Roman" w:hAnsi="Times New Roman"/>
          <w:b/>
          <w:sz w:val="24"/>
          <w:szCs w:val="24"/>
        </w:rPr>
        <w:t>с.п</w:t>
      </w:r>
      <w:proofErr w:type="spellEnd"/>
      <w:r w:rsidRPr="003D05F5">
        <w:rPr>
          <w:rFonts w:ascii="Times New Roman" w:hAnsi="Times New Roman"/>
          <w:b/>
          <w:sz w:val="24"/>
          <w:szCs w:val="24"/>
        </w:rPr>
        <w:t xml:space="preserve">. Соколовское, в районе дер. </w:t>
      </w:r>
      <w:proofErr w:type="spellStart"/>
      <w:r w:rsidRPr="003D05F5">
        <w:rPr>
          <w:rFonts w:ascii="Times New Roman" w:hAnsi="Times New Roman"/>
          <w:b/>
          <w:sz w:val="24"/>
          <w:szCs w:val="24"/>
        </w:rPr>
        <w:t>Лопотово</w:t>
      </w:r>
      <w:proofErr w:type="spellEnd"/>
      <w:r w:rsidRPr="003D05F5">
        <w:rPr>
          <w:rFonts w:ascii="Times New Roman" w:hAnsi="Times New Roman"/>
          <w:b/>
          <w:sz w:val="24"/>
          <w:szCs w:val="24"/>
        </w:rPr>
        <w:t xml:space="preserve">, в многоквартирном жилом доме со строительным номером №1, на втором этаже, квартира №6, общая площадь 41,6 </w:t>
      </w:r>
      <w:proofErr w:type="spellStart"/>
      <w:r w:rsidRPr="003D05F5">
        <w:rPr>
          <w:rFonts w:ascii="Times New Roman" w:hAnsi="Times New Roman"/>
          <w:b/>
          <w:sz w:val="24"/>
          <w:szCs w:val="24"/>
        </w:rPr>
        <w:t>кв.м</w:t>
      </w:r>
      <w:proofErr w:type="spellEnd"/>
      <w:r w:rsidRPr="003D05F5">
        <w:rPr>
          <w:rFonts w:ascii="Times New Roman" w:hAnsi="Times New Roman"/>
          <w:b/>
          <w:sz w:val="24"/>
          <w:szCs w:val="24"/>
        </w:rPr>
        <w:t xml:space="preserve">., жилая 18,0 </w:t>
      </w:r>
      <w:proofErr w:type="spellStart"/>
      <w:r w:rsidRPr="003D05F5">
        <w:rPr>
          <w:rFonts w:ascii="Times New Roman" w:hAnsi="Times New Roman"/>
          <w:b/>
          <w:sz w:val="24"/>
          <w:szCs w:val="24"/>
        </w:rPr>
        <w:t>кв.м</w:t>
      </w:r>
      <w:proofErr w:type="spellEnd"/>
      <w:r w:rsidRPr="003D05F5">
        <w:rPr>
          <w:rFonts w:ascii="Times New Roman" w:hAnsi="Times New Roman"/>
          <w:b/>
          <w:sz w:val="24"/>
          <w:szCs w:val="24"/>
        </w:rPr>
        <w:t>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1.2. Имущество продается на основании ст. 110 Федерального закона «О несостоятельности (банкротстве)» от 26.10.2002г. № 127-ФЗ </w:t>
      </w:r>
      <w:r w:rsidR="002D7D7F" w:rsidRPr="003D05F5">
        <w:rPr>
          <w:rFonts w:ascii="Times New Roman" w:hAnsi="Times New Roman"/>
          <w:sz w:val="24"/>
          <w:szCs w:val="24"/>
        </w:rPr>
        <w:t>по результатам проведения торгов по продаже имущества должника на электронной торговой площадке «Сибирская торговая площадка», размещенной на сайте в сети Интернет www.sibtoptrade.ru.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2. Стоимость имущества и порядок его оплаты.</w:t>
      </w:r>
    </w:p>
    <w:p w:rsid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2.1. Общая стоимость имущества составляет</w:t>
      </w:r>
      <w:proofErr w:type="gramStart"/>
      <w:r w:rsidRPr="003D05F5">
        <w:rPr>
          <w:rFonts w:ascii="Times New Roman" w:hAnsi="Times New Roman"/>
          <w:sz w:val="24"/>
          <w:szCs w:val="24"/>
        </w:rPr>
        <w:t xml:space="preserve"> ____________ (_____________________________________________________________________) 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рублей 00 коп. </w:t>
      </w:r>
    </w:p>
    <w:p w:rsidR="003008D4" w:rsidRP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2.2. Оплата производится в течение 30 дней с даты подписания договора в безналичном порядке путем перечисления указанной в п. 2.1. настоящего Договора суммы денежных средств по рекв</w:t>
      </w:r>
      <w:r w:rsidR="00AD70DF" w:rsidRPr="003D05F5">
        <w:rPr>
          <w:rFonts w:ascii="Times New Roman" w:hAnsi="Times New Roman"/>
          <w:sz w:val="24"/>
          <w:szCs w:val="24"/>
        </w:rPr>
        <w:t>изитам</w:t>
      </w:r>
      <w:r w:rsidRPr="003D05F5">
        <w:rPr>
          <w:rFonts w:ascii="Times New Roman" w:hAnsi="Times New Roman"/>
          <w:sz w:val="24"/>
          <w:szCs w:val="24"/>
        </w:rPr>
        <w:t xml:space="preserve"> </w:t>
      </w:r>
      <w:r w:rsidR="00AD70DF" w:rsidRPr="003D05F5">
        <w:rPr>
          <w:rFonts w:ascii="Times New Roman" w:hAnsi="Times New Roman"/>
          <w:sz w:val="24"/>
          <w:szCs w:val="24"/>
        </w:rPr>
        <w:t xml:space="preserve">Акулина Александра Алексеевича, ИНН 320306655020, счет №40817810569002460401, открытый в ПАО «Сбербанк России», ИНН Банка 7707083893, КПП Банка 732502002, </w:t>
      </w:r>
      <w:proofErr w:type="gramStart"/>
      <w:r w:rsidR="00AD70DF" w:rsidRPr="003D05F5">
        <w:rPr>
          <w:rFonts w:ascii="Times New Roman" w:hAnsi="Times New Roman"/>
          <w:sz w:val="24"/>
          <w:szCs w:val="24"/>
        </w:rPr>
        <w:t>к</w:t>
      </w:r>
      <w:proofErr w:type="gramEnd"/>
      <w:r w:rsidR="00AD70DF" w:rsidRPr="003D05F5">
        <w:rPr>
          <w:rFonts w:ascii="Times New Roman" w:hAnsi="Times New Roman"/>
          <w:sz w:val="24"/>
          <w:szCs w:val="24"/>
        </w:rPr>
        <w:t>/с 30101810200000000602, БИК 047308602</w:t>
      </w:r>
      <w:r w:rsidR="001C1A78" w:rsidRPr="003D05F5">
        <w:rPr>
          <w:rStyle w:val="rmchjewi"/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п</w:t>
      </w:r>
      <w:proofErr w:type="gramEnd"/>
      <w:r w:rsidRPr="003D05F5">
        <w:rPr>
          <w:rFonts w:ascii="Times New Roman" w:hAnsi="Times New Roman"/>
          <w:sz w:val="24"/>
          <w:szCs w:val="24"/>
        </w:rPr>
        <w:t>орядке, сумме и сроки, указанные в п.п. 2.1. и 2.2. настоящего Договора.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2.4. Факт оплаты </w:t>
      </w:r>
      <w:r w:rsidR="002D7D7F" w:rsidRPr="003D05F5">
        <w:rPr>
          <w:rFonts w:ascii="Times New Roman" w:hAnsi="Times New Roman"/>
          <w:sz w:val="24"/>
          <w:szCs w:val="24"/>
        </w:rPr>
        <w:t>И</w:t>
      </w:r>
      <w:r w:rsidRPr="003D05F5">
        <w:rPr>
          <w:rFonts w:ascii="Times New Roman" w:hAnsi="Times New Roman"/>
          <w:sz w:val="24"/>
          <w:szCs w:val="24"/>
        </w:rPr>
        <w:t>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3D05F5">
        <w:rPr>
          <w:rFonts w:ascii="Times New Roman" w:hAnsi="Times New Roman"/>
          <w:sz w:val="24"/>
          <w:szCs w:val="24"/>
        </w:rPr>
        <w:t>ет оплаты Имущества.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3. Передача Имущества.</w:t>
      </w:r>
    </w:p>
    <w:p w:rsidR="002D7D7F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3.1. </w:t>
      </w:r>
      <w:r w:rsidR="002D7D7F" w:rsidRPr="003D05F5">
        <w:rPr>
          <w:rFonts w:ascii="Times New Roman" w:hAnsi="Times New Roman"/>
          <w:sz w:val="24"/>
          <w:szCs w:val="24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.2. Передача Имущества должна быть осуществлена в течение 5 рабочих дней со дня его полной оплаты, </w:t>
      </w:r>
      <w:proofErr w:type="gramStart"/>
      <w:r w:rsidR="002D7D7F" w:rsidRPr="003D05F5">
        <w:rPr>
          <w:rFonts w:ascii="Times New Roman" w:hAnsi="Times New Roman"/>
          <w:sz w:val="24"/>
          <w:szCs w:val="24"/>
        </w:rPr>
        <w:t>согласно раздела</w:t>
      </w:r>
      <w:proofErr w:type="gramEnd"/>
      <w:r w:rsidR="002D7D7F" w:rsidRPr="003D05F5">
        <w:rPr>
          <w:rFonts w:ascii="Times New Roman" w:hAnsi="Times New Roman"/>
          <w:sz w:val="24"/>
          <w:szCs w:val="24"/>
        </w:rPr>
        <w:t xml:space="preserve"> 2 настоящего Договора.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:rsidR="003008D4" w:rsidRPr="003D05F5" w:rsidRDefault="00211945" w:rsidP="003D05F5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>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3.1. настоящего Договора.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4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 Ответственность сторон.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3008D4" w:rsidRPr="003D05F5">
        <w:rPr>
          <w:rFonts w:ascii="Times New Roman" w:hAnsi="Times New Roman"/>
          <w:sz w:val="24"/>
          <w:szCs w:val="24"/>
        </w:rPr>
        <w:t>.2. Стороны договорились, что не поступление денежных сре</w:t>
      </w:r>
      <w:proofErr w:type="gramStart"/>
      <w:r w:rsidR="003008D4"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="003008D4" w:rsidRPr="003D05F5">
        <w:rPr>
          <w:rFonts w:ascii="Times New Roman" w:hAnsi="Times New Roman"/>
          <w:sz w:val="24"/>
          <w:szCs w:val="24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5</w:t>
      </w:r>
      <w:r w:rsidR="003008D4" w:rsidRPr="003D05F5">
        <w:rPr>
          <w:rFonts w:ascii="Times New Roman" w:hAnsi="Times New Roman"/>
          <w:b/>
          <w:sz w:val="24"/>
          <w:szCs w:val="24"/>
        </w:rPr>
        <w:t>. Прочие условия.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.1.</w:t>
      </w:r>
      <w:r w:rsidR="003A4D39" w:rsidRPr="003D05F5">
        <w:rPr>
          <w:rFonts w:ascii="Times New Roman" w:hAnsi="Times New Roman"/>
          <w:sz w:val="24"/>
          <w:szCs w:val="24"/>
        </w:rPr>
        <w:tab/>
        <w:t xml:space="preserve">Настоящий Договор вступает в силу с момента его подписания и прекращает свое действие </w:t>
      </w:r>
      <w:proofErr w:type="gramStart"/>
      <w:r w:rsidR="003A4D39" w:rsidRPr="003D05F5">
        <w:rPr>
          <w:rFonts w:ascii="Times New Roman" w:hAnsi="Times New Roman"/>
          <w:sz w:val="24"/>
          <w:szCs w:val="24"/>
        </w:rPr>
        <w:t>при</w:t>
      </w:r>
      <w:proofErr w:type="gramEnd"/>
      <w:r w:rsidR="003A4D39" w:rsidRPr="003D05F5">
        <w:rPr>
          <w:rFonts w:ascii="Times New Roman" w:hAnsi="Times New Roman"/>
          <w:sz w:val="24"/>
          <w:szCs w:val="24"/>
        </w:rPr>
        <w:t>: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надлежащем </w:t>
      </w:r>
      <w:proofErr w:type="gramStart"/>
      <w:r w:rsidRPr="003D05F5">
        <w:rPr>
          <w:rFonts w:ascii="Times New Roman" w:hAnsi="Times New Roman"/>
          <w:sz w:val="24"/>
          <w:szCs w:val="24"/>
        </w:rPr>
        <w:t>исполнении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Сторонами своих обязательств;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3D05F5">
        <w:rPr>
          <w:rFonts w:ascii="Times New Roman" w:hAnsi="Times New Roman"/>
          <w:sz w:val="24"/>
          <w:szCs w:val="24"/>
        </w:rPr>
        <w:t>расторжении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в предусмотренных законодательством Российской Федерации и настоящим Договором случаях.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.2.</w:t>
      </w:r>
      <w:r w:rsidR="003A4D39" w:rsidRPr="003D05F5">
        <w:rPr>
          <w:rFonts w:ascii="Times New Roman" w:hAnsi="Times New Roman"/>
          <w:sz w:val="24"/>
          <w:szCs w:val="24"/>
        </w:rPr>
        <w:tab/>
        <w:t>Споры и разногласия, возни</w:t>
      </w:r>
      <w:r w:rsidR="002D7D7F" w:rsidRPr="003D05F5">
        <w:rPr>
          <w:rFonts w:ascii="Times New Roman" w:hAnsi="Times New Roman"/>
          <w:sz w:val="24"/>
          <w:szCs w:val="24"/>
        </w:rPr>
        <w:t>кающие из настоящего Д</w:t>
      </w:r>
      <w:r w:rsidR="003A4D39" w:rsidRPr="003D05F5">
        <w:rPr>
          <w:rFonts w:ascii="Times New Roman" w:hAnsi="Times New Roman"/>
          <w:sz w:val="24"/>
          <w:szCs w:val="24"/>
        </w:rPr>
        <w:t>оговора или в связи с ним, будут решаться сторонами путем переговоров. При не достижении согласия споры и разногласия подлежат рассмотрению в соответствии с действующим законодательством Российской Федерации.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3A4D39" w:rsidRPr="003D05F5">
        <w:rPr>
          <w:rFonts w:ascii="Times New Roman" w:hAnsi="Times New Roman"/>
          <w:sz w:val="24"/>
          <w:szCs w:val="24"/>
        </w:rPr>
        <w:t>3.</w:t>
      </w:r>
      <w:r w:rsidR="003A4D39" w:rsidRPr="003D05F5">
        <w:rPr>
          <w:rFonts w:ascii="Times New Roman" w:hAnsi="Times New Roman"/>
          <w:sz w:val="24"/>
          <w:szCs w:val="24"/>
        </w:rPr>
        <w:tab/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="003A4D39" w:rsidRPr="003D05F5">
        <w:rPr>
          <w:rFonts w:ascii="Times New Roman" w:hAnsi="Times New Roman"/>
          <w:sz w:val="24"/>
          <w:szCs w:val="24"/>
        </w:rPr>
        <w:t>.4.</w:t>
      </w:r>
      <w:r w:rsidR="003A4D39" w:rsidRPr="003D05F5">
        <w:rPr>
          <w:rFonts w:ascii="Times New Roman" w:hAnsi="Times New Roman"/>
          <w:sz w:val="24"/>
          <w:szCs w:val="24"/>
        </w:rPr>
        <w:tab/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Управления Федеральной службы государственной регистрации, кадастра и картографии</w:t>
      </w:r>
      <w:r w:rsidR="003008D4" w:rsidRPr="003D05F5">
        <w:rPr>
          <w:rFonts w:ascii="Times New Roman" w:hAnsi="Times New Roman"/>
          <w:sz w:val="24"/>
          <w:szCs w:val="24"/>
        </w:rPr>
        <w:t>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6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. </w:t>
      </w:r>
      <w:r w:rsidRPr="003D05F5">
        <w:rPr>
          <w:rFonts w:ascii="Times New Roman" w:hAnsi="Times New Roman"/>
          <w:b/>
          <w:sz w:val="24"/>
          <w:szCs w:val="24"/>
        </w:rPr>
        <w:t>Р</w:t>
      </w:r>
      <w:r w:rsidR="003008D4" w:rsidRPr="003D05F5">
        <w:rPr>
          <w:rFonts w:ascii="Times New Roman" w:hAnsi="Times New Roman"/>
          <w:b/>
          <w:sz w:val="24"/>
          <w:szCs w:val="24"/>
        </w:rPr>
        <w:t>еквизиты сторон.</w:t>
      </w:r>
    </w:p>
    <w:tbl>
      <w:tblPr>
        <w:tblW w:w="9996" w:type="dxa"/>
        <w:tblLayout w:type="fixed"/>
        <w:tblLook w:val="01E0" w:firstRow="1" w:lastRow="1" w:firstColumn="1" w:lastColumn="1" w:noHBand="0" w:noVBand="0"/>
      </w:tblPr>
      <w:tblGrid>
        <w:gridCol w:w="3888"/>
        <w:gridCol w:w="1103"/>
        <w:gridCol w:w="4580"/>
        <w:gridCol w:w="425"/>
      </w:tblGrid>
      <w:tr w:rsidR="003008D4" w:rsidRPr="003D05F5" w:rsidTr="000F30F9">
        <w:trPr>
          <w:gridAfter w:val="1"/>
          <w:wAfter w:w="425" w:type="dxa"/>
        </w:trPr>
        <w:tc>
          <w:tcPr>
            <w:tcW w:w="3888" w:type="dxa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Покупатель</w:t>
            </w: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2D7D7F" w:rsidP="003D05F5">
            <w:pPr>
              <w:pStyle w:val="a3"/>
              <w:jc w:val="center"/>
              <w:rPr>
                <w:lang w:eastAsia="en-US"/>
              </w:rPr>
            </w:pPr>
            <w:r w:rsidRPr="003D05F5">
              <w:rPr>
                <w:b/>
                <w:shd w:val="clear" w:color="auto" w:fill="FFFFFF"/>
                <w:lang w:eastAsia="en-US"/>
              </w:rPr>
              <w:t>Акулин Александр Алексеевич</w:t>
            </w:r>
          </w:p>
          <w:p w:rsidR="003008D4" w:rsidRPr="003D05F5" w:rsidRDefault="002D7D7F" w:rsidP="003D05F5">
            <w:pPr>
              <w:pStyle w:val="a3"/>
              <w:jc w:val="left"/>
            </w:pPr>
            <w:proofErr w:type="gramStart"/>
            <w:r w:rsidRPr="003D05F5">
              <w:rPr>
                <w:lang w:eastAsia="en-US"/>
              </w:rPr>
              <w:t xml:space="preserve">20.11.1978 г.р., паспорт серия 1502 №518581, выдан </w:t>
            </w:r>
            <w:proofErr w:type="spellStart"/>
            <w:r w:rsidRPr="003D05F5">
              <w:rPr>
                <w:lang w:eastAsia="en-US"/>
              </w:rPr>
              <w:t>Клинцовским</w:t>
            </w:r>
            <w:proofErr w:type="spellEnd"/>
            <w:r w:rsidRPr="003D05F5">
              <w:rPr>
                <w:lang w:eastAsia="en-US"/>
              </w:rPr>
              <w:t xml:space="preserve"> ГРОВД Брянской области 21.02.2002г., </w:t>
            </w:r>
            <w:proofErr w:type="spellStart"/>
            <w:r w:rsidRPr="003D05F5">
              <w:rPr>
                <w:lang w:eastAsia="en-US"/>
              </w:rPr>
              <w:t>к.п</w:t>
            </w:r>
            <w:proofErr w:type="spellEnd"/>
            <w:r w:rsidRPr="003D05F5">
              <w:rPr>
                <w:lang w:eastAsia="en-US"/>
              </w:rPr>
              <w:t xml:space="preserve">. 322-017, ИНН: 320306655020, СНИЛС: 019-764-067-77, зарегистрирован по адресу: 141140, Московская обл., Щелковский р-н, </w:t>
            </w:r>
            <w:proofErr w:type="spellStart"/>
            <w:r w:rsidRPr="003D05F5">
              <w:rPr>
                <w:lang w:eastAsia="en-US"/>
              </w:rPr>
              <w:t>р.п</w:t>
            </w:r>
            <w:proofErr w:type="spellEnd"/>
            <w:r w:rsidRPr="003D05F5">
              <w:rPr>
                <w:lang w:eastAsia="en-US"/>
              </w:rPr>
              <w:t>.</w:t>
            </w:r>
            <w:proofErr w:type="gramEnd"/>
            <w:r w:rsidRPr="003D05F5">
              <w:rPr>
                <w:lang w:eastAsia="en-US"/>
              </w:rPr>
              <w:t xml:space="preserve"> </w:t>
            </w:r>
            <w:proofErr w:type="gramStart"/>
            <w:r w:rsidRPr="003D05F5">
              <w:rPr>
                <w:lang w:eastAsia="en-US"/>
              </w:rPr>
              <w:t>Свердловский</w:t>
            </w:r>
            <w:proofErr w:type="gramEnd"/>
            <w:r w:rsidRPr="003D05F5">
              <w:rPr>
                <w:lang w:eastAsia="en-US"/>
              </w:rPr>
              <w:t>, ул. Строителей, д. 12, кв. 186</w:t>
            </w:r>
          </w:p>
          <w:p w:rsidR="001C1A78" w:rsidRPr="003D05F5" w:rsidRDefault="002D7D7F" w:rsidP="003D05F5">
            <w:pPr>
              <w:pStyle w:val="a5"/>
              <w:jc w:val="both"/>
              <w:rPr>
                <w:rStyle w:val="rmchjewi"/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3D05F5">
              <w:rPr>
                <w:rFonts w:ascii="Times New Roman" w:hAnsi="Times New Roman"/>
                <w:sz w:val="24"/>
                <w:szCs w:val="24"/>
              </w:rPr>
              <w:t xml:space="preserve">счет №40817810569002460401, открытый в ПАО «Сбербанк России», ИНН Банка 7707083893, КПП Банка 732502002, </w:t>
            </w:r>
            <w:proofErr w:type="gramStart"/>
            <w:r w:rsidRPr="003D05F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3D05F5">
              <w:rPr>
                <w:rFonts w:ascii="Times New Roman" w:hAnsi="Times New Roman"/>
                <w:sz w:val="24"/>
                <w:szCs w:val="24"/>
              </w:rPr>
              <w:t>/с 30101810200000000602, БИК 047308602</w:t>
            </w:r>
            <w:r w:rsidR="001C1A78" w:rsidRPr="003D05F5">
              <w:rPr>
                <w:rStyle w:val="rmchjewi"/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2D7D7F" w:rsidRPr="003D05F5" w:rsidRDefault="002D7D7F" w:rsidP="003D05F5">
            <w:pPr>
              <w:pStyle w:val="a3"/>
              <w:jc w:val="left"/>
              <w:rPr>
                <w:b/>
                <w:color w:val="000000"/>
                <w:lang w:eastAsia="en-US"/>
              </w:rPr>
            </w:pPr>
          </w:p>
          <w:p w:rsidR="003008D4" w:rsidRPr="003D05F5" w:rsidRDefault="003008D4" w:rsidP="003D05F5">
            <w:pPr>
              <w:pStyle w:val="a3"/>
              <w:jc w:val="left"/>
              <w:rPr>
                <w:rFonts w:eastAsia="Times New Roman"/>
                <w:b/>
              </w:rPr>
            </w:pPr>
            <w:r w:rsidRPr="003D05F5">
              <w:rPr>
                <w:b/>
                <w:color w:val="000000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Калачева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Я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="002D7D7F" w:rsidRPr="003D05F5">
              <w:rPr>
                <w:rFonts w:ascii="Times New Roman" w:hAnsi="Times New Roman"/>
                <w:sz w:val="24"/>
                <w:szCs w:val="24"/>
                <w:u w:val="single"/>
              </w:rPr>
              <w:t>Калачев Я.В.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hAnsi="Times New Roman"/>
                <w:sz w:val="24"/>
                <w:szCs w:val="24"/>
                <w:lang w:eastAsia="en-US"/>
              </w:rPr>
              <w:t>_______________/_________________/</w:t>
            </w:r>
          </w:p>
        </w:tc>
      </w:tr>
    </w:tbl>
    <w:p w:rsidR="00243241" w:rsidRPr="003D05F5" w:rsidRDefault="00243241" w:rsidP="003D0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243241" w:rsidRPr="003D05F5" w:rsidSect="003008D4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08D4"/>
    <w:rsid w:val="000F02DF"/>
    <w:rsid w:val="0015333C"/>
    <w:rsid w:val="001C1A78"/>
    <w:rsid w:val="00211945"/>
    <w:rsid w:val="00243241"/>
    <w:rsid w:val="002D7D7F"/>
    <w:rsid w:val="003008D4"/>
    <w:rsid w:val="00312582"/>
    <w:rsid w:val="00397022"/>
    <w:rsid w:val="003A4D39"/>
    <w:rsid w:val="003D05F5"/>
    <w:rsid w:val="003E2BBE"/>
    <w:rsid w:val="00640588"/>
    <w:rsid w:val="007E0452"/>
    <w:rsid w:val="009C4184"/>
    <w:rsid w:val="00AD70DF"/>
    <w:rsid w:val="00C92454"/>
    <w:rsid w:val="00D46024"/>
    <w:rsid w:val="00F5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D4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3008D4"/>
    <w:rPr>
      <w:rFonts w:cs="Times New Roman"/>
    </w:rPr>
  </w:style>
  <w:style w:type="paragraph" w:styleId="a3">
    <w:name w:val="Body Text"/>
    <w:basedOn w:val="a"/>
    <w:link w:val="a4"/>
    <w:rsid w:val="003008D4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3008D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008D4"/>
  </w:style>
  <w:style w:type="paragraph" w:customStyle="1" w:styleId="ConsPlusNormal">
    <w:name w:val="ConsPlusNormal"/>
    <w:uiPriority w:val="99"/>
    <w:rsid w:val="003008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hjewi">
    <w:name w:val="rmchjewi"/>
    <w:basedOn w:val="a0"/>
    <w:rsid w:val="003008D4"/>
  </w:style>
  <w:style w:type="paragraph" w:styleId="a5">
    <w:name w:val="No Spacing"/>
    <w:uiPriority w:val="1"/>
    <w:qFormat/>
    <w:rsid w:val="001C1A7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+6UV81XFhxwV+MD1ZLqJB10k52KlT+gmaSsnbJwx0oY=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WVxKyEvZz/molCGsMKokZ1HEkFMQgyz7G7SDwXC4uqY=</DigestValue>
    </Reference>
  </SignedInfo>
  <SignatureValue>F/fgn8vTDYZ5anQvvK2R1kvws84nho6KuLu52A3t6kew5AYm5DSjDL+xxunaOjO2
goEKPgBe6W+Eb0SJGSBXGA==</SignatureValue>
  <KeyInfo>
    <X509Data>
      <X509Certificate>MIILDjCCCr2gAwIBAgIRAOkZuenyQBag6BG4PHdzNhowCAYGKoUDAgIDMIIBhzEi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0J7QoCIwHhcNMTgwNDEwMTIwMDE1WhcNMTkwNDEwMTIxMDE1WjCCAWAxMTAvBgNV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CjLxtdkAAAAAAYQwHQYDVR0OBBYEFIkdFyODL38QJO+YD+cXxP2fa+hSMCsGA1Ud
EAQkMCKADzIwMTgwNDEwMTIwMDE1WoEPMjAxOTA0MTAxMjAwMTVaMIIBIgYFKoUD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dGVuc29yLnJ1L3RzcC90c3Auc3JmMAgGBiqFAwICAwNBAINQZ0hqxir+od8PnLkx
h1GEUP/ROj9jt0jFfqGjFKyStURR5uGrT/ZMYDnawJ6xeowg0OdmJDXb3awIuRGa
2ro=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ecKn9itFNIM4csVw6LBO2qmLH74=</DigestValue>
      </Reference>
      <Reference URI="/word/fontTable.xml?ContentType=application/vnd.openxmlformats-officedocument.wordprocessingml.fontTable+xml">
        <DigestMethod Algorithm="http://www.w3.org/2000/09/xmldsig#sha1"/>
        <DigestValue>Ohf/nGkecfSLEZh8Kbz3sPfCfWM=</DigestValue>
      </Reference>
      <Reference URI="/word/settings.xml?ContentType=application/vnd.openxmlformats-officedocument.wordprocessingml.settings+xml">
        <DigestMethod Algorithm="http://www.w3.org/2000/09/xmldsig#sha1"/>
        <DigestValue>kRkyXz/HKtDyT7Tms3b1Uymm/u4=</DigestValue>
      </Reference>
      <Reference URI="/word/styles.xml?ContentType=application/vnd.openxmlformats-officedocument.wordprocessingml.styles+xml">
        <DigestMethod Algorithm="http://www.w3.org/2000/09/xmldsig#sha1"/>
        <DigestValue>PzxNlRYnvbifvSFgvaRgrg5VI4A=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2019-01-15T08:24:05Z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2019-01-15T08:24:05Z</xd:SigningTime>
          <xd:SigningCertificate>
            <xd:Cert>
              <xd:CertDigest>
                <DigestMethod Algorithm="http://www.w3.org/2000/09/xmldsig#sha1"/>
                <DigestValue>Mx8E/1Z3hB4sG2uhVtoYS+UiV4o=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309843701220260160949404264276325250586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2018-10-08T09:39:00Z</dcterms:created>
  <dcterms:modified xsi:type="dcterms:W3CDTF">2019-01-15T07:23:00Z</dcterms:modified>
</cp:coreProperties>
</file>