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79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3793" w:rsidRDefault="001E3793" w:rsidP="00ED7965">
      <w:pPr>
        <w:ind w:left="142"/>
      </w:pPr>
    </w:p>
    <w:p w:rsidR="001E3793" w:rsidRDefault="001E3793" w:rsidP="00ED7965">
      <w:pPr>
        <w:ind w:left="142"/>
      </w:pPr>
    </w:p>
    <w:p w:rsidR="001E3793" w:rsidRDefault="001E3793" w:rsidP="00ED7965">
      <w:pPr>
        <w:ind w:left="142"/>
      </w:pPr>
    </w:p>
    <w:p w:rsidR="001E3793" w:rsidRDefault="001E379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E379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E379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E3793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27.10.2017</w:t>
      </w:r>
    </w:p>
    <w:p w:rsidR="001E3793" w:rsidRDefault="001E379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379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Чупраков Алексей Сергеевич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0C2C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рассмотрев поступившую</w:t>
      </w:r>
      <w:r w:rsidR="000C2C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Высотская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Ева Дмитриевна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СТП-2286/1</w:t>
      </w:r>
      <w:r>
        <w:rPr>
          <w:rFonts w:ascii="Times New Roman" w:hAnsi="Times New Roman" w:cs="Times New Roman"/>
          <w:sz w:val="24"/>
          <w:szCs w:val="24"/>
        </w:rPr>
        <w:t xml:space="preserve">,размещено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21.09.2017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bookmarkStart w:id="0" w:name="_GoBack"/>
      <w:bookmarkEnd w:id="0"/>
    </w:p>
    <w:p w:rsidR="001E3793" w:rsidRDefault="001E379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E3793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2017-09-25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2017-10-27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</w:t>
      </w:r>
      <w:r>
        <w:rPr>
          <w:rFonts w:ascii="Times New Roman" w:hAnsi="Times New Roman"/>
          <w:sz w:val="24"/>
          <w:szCs w:val="24"/>
        </w:rPr>
        <w:t xml:space="preserve">27.10.2017 </w:t>
      </w:r>
      <w:r>
        <w:rPr>
          <w:rFonts w:ascii="Times New Roman" w:hAnsi="Times New Roman" w:cs="Times New Roman"/>
          <w:sz w:val="24"/>
          <w:szCs w:val="24"/>
        </w:rPr>
        <w:t>по лоту №:</w:t>
      </w:r>
    </w:p>
    <w:p w:rsidR="001E3793" w:rsidRDefault="001E379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E379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E379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E3793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E3793" w:rsidTr="002D3446">
        <w:trPr>
          <w:trHeight w:val="832"/>
        </w:trPr>
        <w:tc>
          <w:tcPr>
            <w:tcW w:w="2996" w:type="dxa"/>
            <w:vAlign w:val="center"/>
          </w:tcPr>
          <w:p w:rsidR="001E379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E379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Двухкомнатная квартира, общей площадью 44,1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4 этаж, находящаяся по адресу: Пермский край, г. Пермь, Индустриальный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ул.Архитектора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Свиязева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дом 42, квартира 86, кадастровый №59:01:4413938:2560 </w:t>
            </w:r>
          </w:p>
        </w:tc>
      </w:tr>
    </w:tbl>
    <w:p w:rsidR="001E3793" w:rsidRDefault="001E379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379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0C2C92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394"/>
        <w:gridCol w:w="850"/>
        <w:gridCol w:w="3119"/>
      </w:tblGrid>
      <w:tr w:rsidR="001E3793" w:rsidTr="000C2C92">
        <w:tc>
          <w:tcPr>
            <w:tcW w:w="1276" w:type="dxa"/>
            <w:vAlign w:val="center"/>
          </w:tcPr>
          <w:p w:rsidR="001E379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1E379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E379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E379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E379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E3793" w:rsidRDefault="001E3793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1E379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E3793" w:rsidTr="000C2C92">
        <w:tc>
          <w:tcPr>
            <w:tcW w:w="1276" w:type="dxa"/>
          </w:tcPr>
          <w:p w:rsidR="001E379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9879</w:t>
            </w:r>
          </w:p>
        </w:tc>
        <w:tc>
          <w:tcPr>
            <w:tcW w:w="4394" w:type="dxa"/>
          </w:tcPr>
          <w:p w:rsidR="001E3793" w:rsidRDefault="00317EF2" w:rsidP="00B140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Ершова Ирина Валерьевна</w:t>
            </w:r>
          </w:p>
        </w:tc>
        <w:tc>
          <w:tcPr>
            <w:tcW w:w="850" w:type="dxa"/>
          </w:tcPr>
          <w:p w:rsidR="001E379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1E3793" w:rsidRDefault="00F92CE9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590806466380</w:t>
            </w:r>
          </w:p>
          <w:p w:rsidR="000C2C92" w:rsidRDefault="000C2C92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0C2C92">
              <w:rPr>
                <w:rFonts w:ascii="Times New Roman" w:hAnsi="Times New Roman" w:cs="Times New Roman"/>
                <w:sz w:val="24"/>
                <w:szCs w:val="24"/>
              </w:rPr>
              <w:t>317595800075461</w:t>
            </w:r>
          </w:p>
        </w:tc>
      </w:tr>
    </w:tbl>
    <w:p w:rsidR="001E3793" w:rsidRDefault="001E379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E379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E379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1E3793" w:rsidTr="00BC360B">
        <w:tc>
          <w:tcPr>
            <w:tcW w:w="1276" w:type="dxa"/>
            <w:vAlign w:val="center"/>
          </w:tcPr>
          <w:p w:rsidR="001E379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E379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E379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E3793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E379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E3793" w:rsidRDefault="001E3793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1E379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76900" w:rsidTr="00BC360B">
        <w:tc>
          <w:tcPr>
            <w:tcW w:w="1276" w:type="dxa"/>
          </w:tcPr>
          <w:p w:rsidR="00676900" w:rsidRDefault="00676900" w:rsidP="001A290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9879</w:t>
            </w:r>
          </w:p>
        </w:tc>
        <w:tc>
          <w:tcPr>
            <w:tcW w:w="5103" w:type="dxa"/>
          </w:tcPr>
          <w:p w:rsidR="00676900" w:rsidRDefault="00676900" w:rsidP="001A290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Ершова Ирина Валерьевна</w:t>
            </w:r>
          </w:p>
        </w:tc>
        <w:tc>
          <w:tcPr>
            <w:tcW w:w="708" w:type="dxa"/>
          </w:tcPr>
          <w:p w:rsidR="00676900" w:rsidRDefault="00676900" w:rsidP="001A290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676900" w:rsidRDefault="00676900" w:rsidP="001A290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590806466380</w:t>
            </w:r>
          </w:p>
          <w:p w:rsidR="00676900" w:rsidRDefault="00676900" w:rsidP="001A290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0C2C92">
              <w:rPr>
                <w:rFonts w:ascii="Times New Roman" w:hAnsi="Times New Roman" w:cs="Times New Roman"/>
                <w:sz w:val="24"/>
                <w:szCs w:val="24"/>
              </w:rPr>
              <w:t>317595800075461</w:t>
            </w:r>
          </w:p>
        </w:tc>
      </w:tr>
    </w:tbl>
    <w:p w:rsidR="001E3793" w:rsidRDefault="001E379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379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1E379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79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E379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E379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793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793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793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E379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93" w:rsidRDefault="001E37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93" w:rsidRDefault="001E37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93" w:rsidRDefault="001E37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93" w:rsidRDefault="001E379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E379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1E379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E379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E3793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C2C92" w:rsidRDefault="000C2C92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1E379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Чупраков А.С.</w:t>
      </w:r>
    </w:p>
    <w:p w:rsidR="001E3793" w:rsidRDefault="001E3793" w:rsidP="00312484">
      <w:pPr>
        <w:pStyle w:val="ConsPlusNonformat"/>
        <w:jc w:val="both"/>
        <w:rPr>
          <w:sz w:val="22"/>
          <w:szCs w:val="22"/>
        </w:rPr>
      </w:pPr>
    </w:p>
    <w:sectPr w:rsidR="001E3793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DA2" w:rsidRDefault="000B4DA2" w:rsidP="00ED7965">
      <w:pPr>
        <w:spacing w:after="0" w:line="240" w:lineRule="auto"/>
      </w:pPr>
      <w:r>
        <w:separator/>
      </w:r>
    </w:p>
  </w:endnote>
  <w:endnote w:type="continuationSeparator" w:id="0">
    <w:p w:rsidR="000B4DA2" w:rsidRDefault="000B4D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793" w:rsidRDefault="001E379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793" w:rsidRDefault="001E379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793" w:rsidRDefault="001E379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DA2" w:rsidRDefault="000B4DA2" w:rsidP="00ED7965">
      <w:pPr>
        <w:spacing w:after="0" w:line="240" w:lineRule="auto"/>
      </w:pPr>
      <w:r>
        <w:separator/>
      </w:r>
    </w:p>
  </w:footnote>
  <w:footnote w:type="continuationSeparator" w:id="0">
    <w:p w:rsidR="000B4DA2" w:rsidRDefault="000B4D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793" w:rsidRDefault="000B4D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793" w:rsidRDefault="000B4D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793" w:rsidRDefault="000B4D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B4DA2"/>
    <w:rsid w:val="000C2C92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1E3793"/>
    <w:rsid w:val="001F7DC8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417"/>
    <w:rsid w:val="00436E16"/>
    <w:rsid w:val="00447437"/>
    <w:rsid w:val="00483E1A"/>
    <w:rsid w:val="00491445"/>
    <w:rsid w:val="004B7157"/>
    <w:rsid w:val="004C765A"/>
    <w:rsid w:val="00516348"/>
    <w:rsid w:val="00531BCE"/>
    <w:rsid w:val="0054791C"/>
    <w:rsid w:val="00550999"/>
    <w:rsid w:val="0055183B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76900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vUBnosReCTHu9nzJfeBJtj2Z+K4aH2f/9fIDRmgfNBc=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eMT1WfLcQKkrV8t2Qs640SSVFmTcL5vzzgTOy/J3bT4=</DigestValue>
    </Reference>
  </SignedInfo>
  <SignatureValue>YCEWjkm6kg9Mn3xhHe9GVmISTi3QaBU3W5ZGuJNKM1aHAUk+YBJ21ysd4xlh8ZjD
KiqNtc8GjoisVhaOXhvRIg==</SignatureValue>
  <KeyInfo>
    <X509Data>
      <X509Certificate>MIIIfDCCCCmgAwIBAgICGBswCgYGKoUDAgIDBQAwggGTMRowGAYIKoUDA4EDAQES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aS5ydTAeFw0xNzA3MzExMjA0MjhaFw0xNzExMTgxMjA0MjhaMIIBejEZMBcGA1UE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IoAPMjAxNzA3MzExMjA0MjhagQ8yMDE4MTEwMzEyMDQyOFowHQYDVR0OBBYEFOCS
Q1lBKHiP5wOcw9lozFsw0eBIMIIBXAYDVR0jBIIBUzCCAU+AFCZCy+4sYcCZor7G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BAMMEtCj0KYgMSDQmNChINCT0KPQpoIKWzB27gADAAAHHjAaBgNVHREEEzARgQ9z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cemxlqxQloxBxhWsAYtrrfXyAqg=</DigestValue>
      </Reference>
      <Reference URI="/word/endnotes.xml?ContentType=application/vnd.openxmlformats-officedocument.wordprocessingml.endnotes+xml">
        <DigestMethod Algorithm="http://www.w3.org/2000/09/xmldsig#sha1"/>
        <DigestValue>vyhqvUFsOzilqT09G8ZdRtiuSbw=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QoogtcRXn+rRAeT/Hn4ARB3xrYA=</DigestValue>
      </Reference>
      <Reference URI="/word/footer2.xml?ContentType=application/vnd.openxmlformats-officedocument.wordprocessingml.footer+xml">
        <DigestMethod Algorithm="http://www.w3.org/2000/09/xmldsig#sha1"/>
        <DigestValue>QoogtcRXn+rRAeT/Hn4ARB3xrYA=</DigestValue>
      </Reference>
      <Reference URI="/word/footer3.xml?ContentType=application/vnd.openxmlformats-officedocument.wordprocessingml.footer+xml">
        <DigestMethod Algorithm="http://www.w3.org/2000/09/xmldsig#sha1"/>
        <DigestValue>QoogtcRXn+rRAeT/Hn4ARB3xrYA=</DigestValue>
      </Reference>
      <Reference URI="/word/footnotes.xml?ContentType=application/vnd.openxmlformats-officedocument.wordprocessingml.footnotes+xml">
        <DigestMethod Algorithm="http://www.w3.org/2000/09/xmldsig#sha1"/>
        <DigestValue>pm0cPDn0o+zsjHOVULuadgWOpXo=</DigestValue>
      </Reference>
      <Reference URI="/word/header1.xml?ContentType=application/vnd.openxmlformats-officedocument.wordprocessingml.header+xml">
        <DigestMethod Algorithm="http://www.w3.org/2000/09/xmldsig#sha1"/>
        <DigestValue>GZx+JKZ/seyokbTVEXhygCfw5dw=</DigestValue>
      </Reference>
      <Reference URI="/word/header2.xml?ContentType=application/vnd.openxmlformats-officedocument.wordprocessingml.header+xml">
        <DigestMethod Algorithm="http://www.w3.org/2000/09/xmldsig#sha1"/>
        <DigestValue>lk9fFgLjhro/mD8WWv7lj14DA1o=</DigestValue>
      </Reference>
      <Reference URI="/word/header3.xml?ContentType=application/vnd.openxmlformats-officedocument.wordprocessingml.header+xml">
        <DigestMethod Algorithm="http://www.w3.org/2000/09/xmldsig#sha1"/>
        <DigestValue>4IDjqizHAqWqSFHvaatcBTzFZMk=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PNTOQydNtpCSIN3IujhZ8Kso1L8=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2017-10-28T13:40:00Z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2017-10-28T13:40:00Z</xd:SigningTime>
          <xd:SigningCertificate>
            <xd:Cert>
              <xd:CertDigest>
                <DigestMethod Algorithm="http://www.w3.org/2000/09/xmldsig#sha1"/>
                <DigestValue>70Z4EJK5ejyF0QMYtq741Qllpww=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6171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BA2AC-782F-4337-BBA7-30C65EE53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"Альфа-Банк"</Company>
  <LinksUpToDate>false</LinksUpToDate>
  <CharactersWithSpaces>2396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2</cp:revision>
  <dcterms:created xsi:type="dcterms:W3CDTF">2017-10-28T13:39:00Z</dcterms:created>
  <dcterms:modified xsi:type="dcterms:W3CDTF">2017-10-28T13:39:00Z</dcterms:modified>
</cp:coreProperties>
</file>