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B2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4B24" w:rsidRDefault="00894B24" w:rsidP="00ED7965">
      <w:pPr>
        <w:ind w:left="142"/>
        <w:rPr>
          <w:rFonts w:ascii="Times New Roman" w:hAnsi="Times New Roman"/>
        </w:rPr>
      </w:pPr>
    </w:p>
    <w:p w:rsidR="00894B24" w:rsidRDefault="00894B24" w:rsidP="00ED7965">
      <w:pPr>
        <w:ind w:left="142"/>
        <w:rPr>
          <w:rFonts w:ascii="Times New Roman" w:hAnsi="Times New Roman"/>
        </w:rPr>
      </w:pPr>
    </w:p>
    <w:p w:rsidR="00894B24" w:rsidRDefault="00894B24" w:rsidP="00ED7965">
      <w:pPr>
        <w:ind w:left="142"/>
        <w:rPr>
          <w:rFonts w:ascii="Times New Roman" w:hAnsi="Times New Roman"/>
        </w:rPr>
      </w:pPr>
    </w:p>
    <w:p w:rsidR="00894B24" w:rsidRDefault="00894B2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94B2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94B2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94B2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№СТП-4002/5</w:t>
      </w:r>
    </w:p>
    <w:p w:rsidR="00894B24" w:rsidRDefault="00894B2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4B2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894B24" w:rsidRDefault="00894B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4B2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94B24" w:rsidRDefault="00894B2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94B2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894B24" w:rsidRDefault="00894B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94B2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4B2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94B2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94B24" w:rsidTr="00BA0078">
        <w:tc>
          <w:tcPr>
            <w:tcW w:w="2996" w:type="dxa"/>
            <w:vAlign w:val="center"/>
          </w:tcPr>
          <w:p w:rsidR="00894B2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894B2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57,2 м2 Адрес г. Хабаровск пер. Доступный 11 кв.5 Кадастровый номер 27:23:0030316:219</w:t>
            </w:r>
          </w:p>
        </w:tc>
      </w:tr>
    </w:tbl>
    <w:p w:rsidR="00894B24" w:rsidRDefault="00894B2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4B2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№СТП-4002/5 по лоту №5 не поступили.</w:t>
      </w:r>
    </w:p>
    <w:p w:rsidR="009D0E45" w:rsidRDefault="009D0E4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4B24" w:rsidRDefault="00894B2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4B2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894B24" w:rsidRDefault="00894B24" w:rsidP="005C56AE">
      <w:pPr>
        <w:rPr>
          <w:rFonts w:ascii="Times New Roman" w:hAnsi="Times New Roman"/>
        </w:rPr>
      </w:pPr>
    </w:p>
    <w:p w:rsidR="00894B24" w:rsidRDefault="00894B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4B24" w:rsidRDefault="00894B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4B24" w:rsidRDefault="00894B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4B24" w:rsidRDefault="00894B24" w:rsidP="00455D60">
      <w:pPr>
        <w:ind w:left="142"/>
        <w:rPr>
          <w:rFonts w:ascii="Times New Roman" w:hAnsi="Times New Roman"/>
        </w:rPr>
      </w:pPr>
    </w:p>
    <w:p w:rsidR="00894B24" w:rsidRDefault="00894B2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4B24" w:rsidRDefault="00894B2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4B24" w:rsidRDefault="00894B2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4B24" w:rsidRDefault="00894B24" w:rsidP="00455D60">
      <w:pPr>
        <w:ind w:left="142"/>
        <w:rPr>
          <w:rFonts w:ascii="Times New Roman" w:hAnsi="Times New Roman"/>
        </w:rPr>
      </w:pPr>
    </w:p>
    <w:p w:rsidR="00894B24" w:rsidRDefault="00894B2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94B24" w:rsidRDefault="00894B2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4B24" w:rsidRDefault="00894B2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4B24" w:rsidRDefault="00894B2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4B24" w:rsidRDefault="00894B24" w:rsidP="00ED7965">
      <w:pPr>
        <w:ind w:left="142"/>
        <w:rPr>
          <w:rFonts w:ascii="Times New Roman" w:hAnsi="Times New Roman"/>
        </w:rPr>
      </w:pPr>
    </w:p>
    <w:sectPr w:rsidR="00894B2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A24" w:rsidRDefault="00226A24" w:rsidP="00ED7965">
      <w:pPr>
        <w:spacing w:after="0" w:line="240" w:lineRule="auto"/>
      </w:pPr>
      <w:r>
        <w:separator/>
      </w:r>
    </w:p>
  </w:endnote>
  <w:endnote w:type="continuationSeparator" w:id="0">
    <w:p w:rsidR="00226A24" w:rsidRDefault="00226A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24" w:rsidRDefault="00894B2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24" w:rsidRDefault="00894B2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24" w:rsidRDefault="00894B2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A24" w:rsidRDefault="00226A24" w:rsidP="00ED7965">
      <w:pPr>
        <w:spacing w:after="0" w:line="240" w:lineRule="auto"/>
      </w:pPr>
      <w:r>
        <w:separator/>
      </w:r>
    </w:p>
  </w:footnote>
  <w:footnote w:type="continuationSeparator" w:id="0">
    <w:p w:rsidR="00226A24" w:rsidRDefault="00226A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24" w:rsidRDefault="00226A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24" w:rsidRDefault="00226A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24" w:rsidRDefault="00226A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6A24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3D1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138D6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94B24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0E4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TqrmSm0w7n3hOCGaAJkF2DS3raW458tkhDLKHcj0WxA=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36AeGWcOSHEn1VNw4tnpVLK/irZ3HbilAz+eWCmTHUk=</DigestValue>
    </Reference>
  </SignedInfo>
  <SignatureValue>Z4eKWypVp20VOmXWPyVB/HSdUdUUSpWqKwvyeQulc+m4n+9b+++qSlvKs1kFvwc9
px/y1zDeYvj+1M5OTlZWOw==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dAWjziwHM4uqVyX98AeGmyQgI+M=</DigestValue>
      </Reference>
      <Reference URI="/word/header3.xml?ContentType=application/vnd.openxmlformats-officedocument.wordprocessingml.header+xml">
        <DigestMethod Algorithm="http://www.w3.org/2000/09/xmldsig#sha1"/>
        <DigestValue>01Vd4kbYd48lO/Zmocz/e8fytes=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PblqWJHxrm3qxGHyCSRomTVqEHg=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wcGK6kukLe9ia03G3OD3u8yoxlE=</DigestValue>
      </Reference>
      <Reference URI="/word/document.xml?ContentType=application/vnd.openxmlformats-officedocument.wordprocessingml.document.main+xml">
        <DigestMethod Algorithm="http://www.w3.org/2000/09/xmldsig#sha1"/>
        <DigestValue>ff3V91VB0b5Xl/9h9Vzh4nxII/k=</DigestValue>
      </Reference>
      <Reference URI="/word/footer2.xml?ContentType=application/vnd.openxmlformats-officedocument.wordprocessingml.footer+xml">
        <DigestMethod Algorithm="http://www.w3.org/2000/09/xmldsig#sha1"/>
        <DigestValue>HBmg8UPHSUXYzQ6rHdO25Ksb3nc=</DigestValue>
      </Reference>
      <Reference URI="/word/footer3.xml?ContentType=application/vnd.openxmlformats-officedocument.wordprocessingml.footer+xml">
        <DigestMethod Algorithm="http://www.w3.org/2000/09/xmldsig#sha1"/>
        <DigestValue>HBmg8UPHSUXYzQ6rHdO25Ksb3nc=</DigestValue>
      </Reference>
      <Reference URI="/word/header2.xml?ContentType=application/vnd.openxmlformats-officedocument.wordprocessingml.header+xml">
        <DigestMethod Algorithm="http://www.w3.org/2000/09/xmldsig#sha1"/>
        <DigestValue>u8n7OlefJHjsSWYgjDIfbRKzznk=</DigestValue>
      </Reference>
      <Reference URI="/word/footer1.xml?ContentType=application/vnd.openxmlformats-officedocument.wordprocessingml.footer+xml">
        <DigestMethod Algorithm="http://www.w3.org/2000/09/xmldsig#sha1"/>
        <DigestValue>HBmg8UPHSUXYzQ6rHdO25Ksb3nc=</DigestValue>
      </Reference>
      <Reference URI="/word/header1.xml?ContentType=application/vnd.openxmlformats-officedocument.wordprocessingml.header+xml">
        <DigestMethod Algorithm="http://www.w3.org/2000/09/xmldsig#sha1"/>
        <DigestValue>XuhHtMSxl7FoLIkWMQn8AXnT4UQ=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2019-11-05T09:47:39Z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2019-11-05T09:47:39Z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B6B95-B1F3-418B-9B9C-CF64075C3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2019-11-05T09:40:00Z</dcterms:modified>
</cp:coreProperties>
</file>