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848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6848" w:rsidRDefault="00FC6848" w:rsidP="00ED7965">
      <w:pPr>
        <w:ind w:left="142"/>
      </w:pPr>
    </w:p>
    <w:p w:rsidR="00FC6848" w:rsidRDefault="00FC6848" w:rsidP="00ED7965">
      <w:pPr>
        <w:ind w:left="142"/>
      </w:pPr>
    </w:p>
    <w:p w:rsidR="00FC6848" w:rsidRDefault="00FC6848" w:rsidP="00ED7965">
      <w:pPr>
        <w:ind w:left="142"/>
      </w:pPr>
    </w:p>
    <w:p w:rsidR="00FC6848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C6848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C6848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C6848" w:rsidRDefault="00FC6848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FC684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№СТП-3941/2</w:t>
      </w:r>
    </w:p>
    <w:p w:rsidR="00FC684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C684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C684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FC6848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9338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FC6848" w:rsidRDefault="00FC6848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C684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2019-11-25 12:00:00 (время московское)</w:t>
      </w:r>
    </w:p>
    <w:p w:rsidR="00FC684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C684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C6848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C6848" w:rsidRDefault="00FC684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C6848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C684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C684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C6848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848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848" w:rsidRDefault="004C0CAD" w:rsidP="0069338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здание: ангар-с</w:t>
            </w:r>
            <w:r w:rsidR="00F42AAD">
              <w:rPr>
                <w:rFonts w:ascii="Times New Roman" w:hAnsi="Times New Roman"/>
                <w:sz w:val="24"/>
                <w:szCs w:val="24"/>
              </w:rPr>
              <w:t xml:space="preserve">клад площадью 864,8 </w:t>
            </w:r>
            <w:proofErr w:type="spellStart"/>
            <w:r w:rsidR="00F42AAD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="00F42AAD">
              <w:rPr>
                <w:rFonts w:ascii="Times New Roman" w:hAnsi="Times New Roman"/>
                <w:sz w:val="24"/>
                <w:szCs w:val="24"/>
              </w:rPr>
              <w:t>. и ТМЦ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33284526.00</w:t>
            </w:r>
          </w:p>
        </w:tc>
      </w:tr>
    </w:tbl>
    <w:p w:rsidR="00FC6848" w:rsidRDefault="00FC684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C6848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</w:t>
      </w:r>
      <w:r w:rsidR="00A239D6">
        <w:rPr>
          <w:rFonts w:ascii="Times New Roman" w:hAnsi="Times New Roman"/>
          <w:b/>
          <w:sz w:val="24"/>
          <w:szCs w:val="24"/>
        </w:rPr>
        <w:t xml:space="preserve">я предложений о цене имущества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должника, представленные участниками торгов:</w:t>
      </w:r>
    </w:p>
    <w:p w:rsidR="00FC6848" w:rsidRDefault="00FC6848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FC6848" w:rsidTr="00E34ACD">
        <w:tc>
          <w:tcPr>
            <w:tcW w:w="6520" w:type="dxa"/>
          </w:tcPr>
          <w:p w:rsidR="00FC6848" w:rsidRDefault="004F0000" w:rsidP="00710C0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FC6848" w:rsidRDefault="004F0000" w:rsidP="00710C0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FC6848" w:rsidTr="00E34ACD">
        <w:tc>
          <w:tcPr>
            <w:tcW w:w="6520" w:type="dxa"/>
          </w:tcPr>
          <w:p w:rsidR="00FC6848" w:rsidRDefault="00DB0B20" w:rsidP="0069338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Производственно-инвестиционная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Квадра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115304, г. Москва, ул. Каспийская, д. 22, корп. 1, стр. 5,  этаж 4, пом. VIII, ком. 13, оф. 29</w:t>
            </w:r>
          </w:p>
        </w:tc>
        <w:tc>
          <w:tcPr>
            <w:tcW w:w="3119" w:type="dxa"/>
          </w:tcPr>
          <w:p w:rsidR="00FC6848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2019-11-12 13:08:40</w:t>
            </w:r>
          </w:p>
        </w:tc>
      </w:tr>
    </w:tbl>
    <w:p w:rsidR="00FC6848" w:rsidRDefault="00FC6848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FC6848" w:rsidRDefault="00FC6848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C6848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C6848" w:rsidRDefault="00FC6848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C6848" w:rsidRDefault="00810543" w:rsidP="00693387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="00693387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693387">
        <w:rPr>
          <w:rFonts w:ascii="Times New Roman" w:hAnsi="Times New Roman"/>
        </w:rPr>
        <w:t>по л</w:t>
      </w:r>
      <w:r>
        <w:rPr>
          <w:rFonts w:ascii="Times New Roman" w:hAnsi="Times New Roman"/>
        </w:rPr>
        <w:t>от</w:t>
      </w:r>
      <w:r w:rsidR="00693387">
        <w:rPr>
          <w:rFonts w:ascii="Times New Roman" w:hAnsi="Times New Roman"/>
        </w:rPr>
        <w:t>у</w:t>
      </w:r>
      <w:r>
        <w:rPr>
          <w:rFonts w:ascii="Times New Roman" w:hAnsi="Times New Roman"/>
        </w:rPr>
        <w:t xml:space="preserve"> №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693387" w:rsidRDefault="00693387" w:rsidP="00693387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</w:p>
    <w:p w:rsidR="00693387" w:rsidRPr="00F50579" w:rsidRDefault="00693387" w:rsidP="00693387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bookmarkStart w:id="1" w:name="OLE_LINK23"/>
      <w:bookmarkStart w:id="2" w:name="OLE_LINK24"/>
      <w:bookmarkStart w:id="3" w:name="OLE_LINK25"/>
      <w:bookmarkStart w:id="4" w:name="OLE_LINK1978"/>
      <w:bookmarkStart w:id="5" w:name="OLE_LINK1979"/>
      <w:bookmarkStart w:id="6" w:name="OLE_LINK12"/>
      <w:bookmarkStart w:id="7" w:name="OLE_LINK11"/>
      <w:r w:rsidRPr="00F50579">
        <w:rPr>
          <w:rFonts w:ascii="Times New Roman" w:hAnsi="Times New Roman"/>
          <w:sz w:val="24"/>
          <w:szCs w:val="24"/>
        </w:rPr>
        <w:t xml:space="preserve">Общества с ограниченной ответственностью Предприятие «Промышленно-строительная компания ПИКС» </w:t>
      </w:r>
      <w:bookmarkEnd w:id="1"/>
      <w:bookmarkEnd w:id="2"/>
      <w:bookmarkEnd w:id="3"/>
      <w:bookmarkEnd w:id="4"/>
      <w:bookmarkEnd w:id="5"/>
      <w:r>
        <w:rPr>
          <w:rFonts w:ascii="Times New Roman" w:hAnsi="Times New Roman"/>
          <w:sz w:val="24"/>
          <w:szCs w:val="24"/>
        </w:rPr>
        <w:t>по лоту №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6"/>
      <w:bookmarkEnd w:id="7"/>
      <w:r>
        <w:rPr>
          <w:rFonts w:ascii="Times New Roman" w:hAnsi="Times New Roman"/>
          <w:sz w:val="24"/>
          <w:szCs w:val="24"/>
        </w:rPr>
        <w:t xml:space="preserve">допущен только один участник – Общество с ограниченной ответственностью Производственно-инвестиционная компания </w:t>
      </w:r>
      <w:r>
        <w:rPr>
          <w:rFonts w:ascii="Times New Roman" w:hAnsi="Times New Roman"/>
          <w:sz w:val="24"/>
          <w:szCs w:val="24"/>
        </w:rPr>
        <w:t>"</w:t>
      </w:r>
      <w:proofErr w:type="spellStart"/>
      <w:r>
        <w:rPr>
          <w:rFonts w:ascii="Times New Roman" w:hAnsi="Times New Roman"/>
          <w:sz w:val="24"/>
          <w:szCs w:val="24"/>
        </w:rPr>
        <w:t>Квадра</w:t>
      </w:r>
      <w:proofErr w:type="spellEnd"/>
      <w:r>
        <w:rPr>
          <w:rFonts w:ascii="Times New Roman" w:hAnsi="Times New Roman"/>
          <w:sz w:val="24"/>
          <w:szCs w:val="24"/>
        </w:rPr>
        <w:t xml:space="preserve">" </w:t>
      </w:r>
      <w:r>
        <w:rPr>
          <w:rFonts w:ascii="Times New Roman" w:hAnsi="Times New Roman"/>
          <w:sz w:val="24"/>
          <w:szCs w:val="24"/>
        </w:rPr>
        <w:t>(ИНН 7724463574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ОГРН 1197746042229), заявка которого на участие в торгах соответствует условиям торгов, конкурсный управляющий </w:t>
      </w:r>
      <w:r w:rsidRPr="00F50579">
        <w:rPr>
          <w:rFonts w:ascii="Times New Roman" w:hAnsi="Times New Roman"/>
          <w:sz w:val="24"/>
          <w:szCs w:val="24"/>
        </w:rPr>
        <w:t>Общества с ограниченной ответственностью</w:t>
      </w:r>
      <w:proofErr w:type="gramEnd"/>
      <w:r w:rsidRPr="00F5057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50579">
        <w:rPr>
          <w:rFonts w:ascii="Times New Roman" w:hAnsi="Times New Roman"/>
          <w:sz w:val="24"/>
          <w:szCs w:val="24"/>
        </w:rPr>
        <w:t xml:space="preserve">Предприятие «Промышленно-строительная компания ПИКС» </w:t>
      </w:r>
      <w:r>
        <w:rPr>
          <w:rFonts w:ascii="Times New Roman" w:hAnsi="Times New Roman"/>
          <w:sz w:val="24"/>
          <w:szCs w:val="24"/>
        </w:rPr>
        <w:t xml:space="preserve">заключает </w:t>
      </w:r>
      <w:r>
        <w:rPr>
          <w:rFonts w:ascii="Times New Roman" w:hAnsi="Times New Roman"/>
          <w:sz w:val="24"/>
          <w:szCs w:val="24"/>
        </w:rPr>
        <w:t>договор купли-продажи по лоту №2</w:t>
      </w:r>
      <w:r>
        <w:rPr>
          <w:rFonts w:ascii="Times New Roman" w:hAnsi="Times New Roman"/>
          <w:sz w:val="24"/>
          <w:szCs w:val="24"/>
        </w:rPr>
        <w:t xml:space="preserve"> с единственным участником в соответствии с абзацем 2 пункта 17 статьи 110 Федерального закона от 26.10.2002 №127-ФЗ «О несостоятельности (банкротстве)» по цене не ниже установленной начальной цены продажи имущества – 33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284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526,00 (</w:t>
      </w:r>
      <w:r>
        <w:rPr>
          <w:rFonts w:ascii="Times New Roman" w:hAnsi="Times New Roman"/>
          <w:sz w:val="24"/>
          <w:szCs w:val="24"/>
        </w:rPr>
        <w:t>Тридцать три миллиона двести восемьдесят четыре тысячи пятьсот двадцать шесть</w:t>
      </w:r>
      <w:r>
        <w:rPr>
          <w:rFonts w:ascii="Times New Roman" w:hAnsi="Times New Roman"/>
          <w:sz w:val="24"/>
          <w:szCs w:val="24"/>
        </w:rPr>
        <w:t>) рублей 00 копеек.</w:t>
      </w:r>
      <w:proofErr w:type="gramEnd"/>
    </w:p>
    <w:p w:rsidR="00693387" w:rsidRDefault="00693387" w:rsidP="00693387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</w:p>
    <w:sectPr w:rsidR="0069338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D53" w:rsidRDefault="008E0D53" w:rsidP="00ED7965">
      <w:pPr>
        <w:spacing w:after="0" w:line="240" w:lineRule="auto"/>
      </w:pPr>
      <w:r>
        <w:separator/>
      </w:r>
    </w:p>
  </w:endnote>
  <w:endnote w:type="continuationSeparator" w:id="0">
    <w:p w:rsidR="008E0D53" w:rsidRDefault="008E0D5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848" w:rsidRDefault="00FC684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848" w:rsidRDefault="00FC684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848" w:rsidRDefault="00FC684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D53" w:rsidRDefault="008E0D53" w:rsidP="00ED7965">
      <w:pPr>
        <w:spacing w:after="0" w:line="240" w:lineRule="auto"/>
      </w:pPr>
      <w:r>
        <w:separator/>
      </w:r>
    </w:p>
  </w:footnote>
  <w:footnote w:type="continuationSeparator" w:id="0">
    <w:p w:rsidR="008E0D53" w:rsidRDefault="008E0D5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848" w:rsidRDefault="00A239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848" w:rsidRDefault="00A239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848" w:rsidRDefault="00A239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93387"/>
    <w:rsid w:val="006C1785"/>
    <w:rsid w:val="006E2095"/>
    <w:rsid w:val="00700A24"/>
    <w:rsid w:val="00710C02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0D5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239D6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42AAD"/>
    <w:rsid w:val="00F532D4"/>
    <w:rsid w:val="00F826E8"/>
    <w:rsid w:val="00F87D9B"/>
    <w:rsid w:val="00F914B6"/>
    <w:rsid w:val="00F96F80"/>
    <w:rsid w:val="00FC68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KxjGcG3kfbHdzpVKGXBAsqYV7NbaOquYRpZ8RRoNKNM=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h6tWGl+5j/xAtOq8oUHaEbLMSEFpGtJpoGk38l5b60g=</DigestValue>
    </Reference>
  </SignedInfo>
  <SignatureValue>DQcrakGPh7PNt9nkiQMiES0mx/bNniDEpRM4kArEy31o4Hshj7MDDfiuuNQuETdw
jZIg9EkFNqgaikPZP4TiCA==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GHPy0o+TrynF30bZ1k1gqViVbt0=</DigestValue>
      </Reference>
      <Reference URI="/word/endnotes.xml?ContentType=application/vnd.openxmlformats-officedocument.wordprocessingml.endnotes+xml">
        <DigestMethod Algorithm="http://www.w3.org/2000/09/xmldsig#sha1"/>
        <DigestValue>WtjOoGhlmH0yV5r1I47GUu4VjRI=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2U9paCH7QPy8G0z70/yxaMfDp3A=</DigestValue>
      </Reference>
      <Reference URI="/word/footer2.xml?ContentType=application/vnd.openxmlformats-officedocument.wordprocessingml.footer+xml">
        <DigestMethod Algorithm="http://www.w3.org/2000/09/xmldsig#sha1"/>
        <DigestValue>2U9paCH7QPy8G0z70/yxaMfDp3A=</DigestValue>
      </Reference>
      <Reference URI="/word/footer3.xml?ContentType=application/vnd.openxmlformats-officedocument.wordprocessingml.footer+xml">
        <DigestMethod Algorithm="http://www.w3.org/2000/09/xmldsig#sha1"/>
        <DigestValue>2U9paCH7QPy8G0z70/yxaMfDp3A=</DigestValue>
      </Reference>
      <Reference URI="/word/footnotes.xml?ContentType=application/vnd.openxmlformats-officedocument.wordprocessingml.footnotes+xml">
        <DigestMethod Algorithm="http://www.w3.org/2000/09/xmldsig#sha1"/>
        <DigestValue>bp2cYnhccbymf/ZQeKatXgU6Hzg=</DigestValue>
      </Reference>
      <Reference URI="/word/header1.xml?ContentType=application/vnd.openxmlformats-officedocument.wordprocessingml.header+xml">
        <DigestMethod Algorithm="http://www.w3.org/2000/09/xmldsig#sha1"/>
        <DigestValue>HpSqnmEdhCGN1VxcsmuBgLgWBhU=</DigestValue>
      </Reference>
      <Reference URI="/word/header2.xml?ContentType=application/vnd.openxmlformats-officedocument.wordprocessingml.header+xml">
        <DigestMethod Algorithm="http://www.w3.org/2000/09/xmldsig#sha1"/>
        <DigestValue>93v64HUtCog9WPYUaYeSQOQ95LQ=</DigestValue>
      </Reference>
      <Reference URI="/word/header3.xml?ContentType=application/vnd.openxmlformats-officedocument.wordprocessingml.header+xml">
        <DigestMethod Algorithm="http://www.w3.org/2000/09/xmldsig#sha1"/>
        <DigestValue>X/rWQgaZ81+X/U+vcOXpKL2Od7Y=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+fW7CzKmb4/pNzCYrflmslFSbeI=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2019-11-25T09:58:57Z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2019-11-25T09:58:57Z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80AE9-B6C6-4EB5-8C38-D8453E202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15</cp:revision>
  <cp:lastPrinted>2019-11-25T09:57:00Z</cp:lastPrinted>
  <dcterms:created xsi:type="dcterms:W3CDTF">2017-09-21T12:42:00Z</dcterms:created>
  <dcterms:modified xsi:type="dcterms:W3CDTF">2019-11-25T09:58:00Z</dcterms:modified>
</cp:coreProperties>
</file>