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дробилки АЗД 13-52-12 250/500 (после кап. ремонта), шт.1, начальная цена 699300.00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8HD/aUs7ZZ/s+qYLiGtEkwkclc/O6cwl2dUUIMQz0H0=</DigestValue>
    </Reference>
    <Reference Type="http://www.w3.org/2000/09/xmldsig#Object" URI="#idOfficeObject">
      <DigestMethod Algorithm="urn:ietf:params:xml:ns:cpxmlsec:algorithms:gostr34112012-256"/>
      <DigestValue>2g66sFy/2EGO26pZ7mSFDWqslOEQgVKIP1oP8OyuXX0=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od2kyohrzRmjueSk6weiqCBJqzNMYAmTCZOQxFME2JY=</DigestValue>
    </Reference>
  </SignedInfo>
  <SignatureValue>d4J2yPiCjzag50vIuPBYMm82rZKtPS4tIPKVqo7w4VGhMPHimlzDErN/obf8jcdd
fmog5j1ZFOtYGFSJC3Igrg==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7HFDtRVF8TP5uQEikankfvIcHhU=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2019-04-16T16:01:29Z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протоколов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2019-04-16T16:01:29Z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протоколов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