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8F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58FD" w:rsidRDefault="005B58FD" w:rsidP="00ED7965">
      <w:pPr>
        <w:ind w:left="142"/>
      </w:pPr>
    </w:p>
    <w:p w:rsidR="005B58FD" w:rsidRDefault="005B58FD" w:rsidP="00ED7965">
      <w:pPr>
        <w:ind w:left="142"/>
      </w:pPr>
    </w:p>
    <w:p w:rsidR="005B58FD" w:rsidRDefault="005B58FD" w:rsidP="00ED7965">
      <w:pPr>
        <w:ind w:left="142"/>
      </w:pPr>
    </w:p>
    <w:p w:rsidR="005B58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58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B58F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B58FD" w:rsidRDefault="005B58F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58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№СТП-2239/37</w:t>
      </w:r>
    </w:p>
    <w:p w:rsidR="005B58F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58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58FD" w:rsidRDefault="00064A9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84A6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64A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B58F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B58FD" w:rsidRDefault="005B58F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58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284A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284A6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B58F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58F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58F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58FD" w:rsidRDefault="005B58F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58F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58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58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58F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8F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8F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угловая У-110-2П, начальная цена 267077.70</w:t>
            </w:r>
          </w:p>
        </w:tc>
      </w:tr>
    </w:tbl>
    <w:p w:rsidR="005B58FD" w:rsidRDefault="005B58F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58F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B58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58FD" w:rsidRDefault="005B58F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58F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58FD" w:rsidRDefault="005B58F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58F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</w:t>
      </w:r>
      <w:r w:rsidRPr="00064A99">
        <w:rPr>
          <w:rFonts w:ascii="Times New Roman" w:hAnsi="Times New Roman"/>
          <w:sz w:val="24"/>
          <w:szCs w:val="24"/>
        </w:rPr>
        <w:t xml:space="preserve">открытой формой подачи предложений о цене имущества должника </w:t>
      </w:r>
      <w:r w:rsidRPr="00064A99">
        <w:rPr>
          <w:rFonts w:ascii="Times New Roman" w:hAnsi="Times New Roman"/>
          <w:b/>
          <w:sz w:val="24"/>
          <w:szCs w:val="24"/>
        </w:rPr>
        <w:t>Обществ</w:t>
      </w:r>
      <w:r w:rsidR="00064A99" w:rsidRPr="00064A99">
        <w:rPr>
          <w:rFonts w:ascii="Times New Roman" w:hAnsi="Times New Roman"/>
          <w:b/>
          <w:sz w:val="24"/>
          <w:szCs w:val="24"/>
        </w:rPr>
        <w:t>а</w:t>
      </w:r>
      <w:r w:rsidRPr="00064A9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64A99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064A99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064A99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064A99">
        <w:rPr>
          <w:rFonts w:ascii="Times New Roman" w:hAnsi="Times New Roman"/>
          <w:b/>
          <w:sz w:val="24"/>
          <w:szCs w:val="24"/>
        </w:rPr>
        <w:t xml:space="preserve">» </w:t>
      </w:r>
      <w:r w:rsidR="00064A99">
        <w:rPr>
          <w:rFonts w:ascii="Times New Roman" w:hAnsi="Times New Roman"/>
          <w:sz w:val="24"/>
          <w:szCs w:val="24"/>
        </w:rPr>
        <w:t>по л</w:t>
      </w:r>
      <w:r w:rsidRPr="00064A99">
        <w:rPr>
          <w:rFonts w:ascii="Times New Roman" w:hAnsi="Times New Roman"/>
          <w:sz w:val="24"/>
          <w:szCs w:val="24"/>
        </w:rPr>
        <w:t>от</w:t>
      </w:r>
      <w:r w:rsidR="00064A9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064A99">
        <w:rPr>
          <w:rFonts w:ascii="Times New Roman" w:hAnsi="Times New Roman"/>
          <w:sz w:val="24"/>
          <w:szCs w:val="24"/>
        </w:rPr>
        <w:t xml:space="preserve"> №37, </w:t>
      </w:r>
      <w:r w:rsidRPr="00064A9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64A9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58F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A68" w:rsidRDefault="00CF3A68" w:rsidP="00ED7965">
      <w:pPr>
        <w:spacing w:after="0" w:line="240" w:lineRule="auto"/>
      </w:pPr>
      <w:r>
        <w:separator/>
      </w:r>
    </w:p>
  </w:endnote>
  <w:endnote w:type="continuationSeparator" w:id="0">
    <w:p w:rsidR="00CF3A68" w:rsidRDefault="00CF3A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5B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5B58F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5B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A68" w:rsidRDefault="00CF3A68" w:rsidP="00ED7965">
      <w:pPr>
        <w:spacing w:after="0" w:line="240" w:lineRule="auto"/>
      </w:pPr>
      <w:r>
        <w:separator/>
      </w:r>
    </w:p>
  </w:footnote>
  <w:footnote w:type="continuationSeparator" w:id="0">
    <w:p w:rsidR="00CF3A68" w:rsidRDefault="00CF3A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06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06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8FD" w:rsidRDefault="0006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4A99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4A64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58FD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3A68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940D7A"/>
  <w15:docId w15:val="{C2773BCD-84AE-4BE5-A903-C12ECB66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0dfc0/IzQSAhIOgCtbfpXsDpOQyO3BGpOR89eCnheOk=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PSJGkkk0ePR3GuQSV724YvrA2J5CRc+uAftEtOSD+II=</DigestValue>
    </Reference>
  </SignedInfo>
  <SignatureValue>TdaT5gDZ8C+Eh3CN5AtuEIROzxXIqufpiI/kkl3ASYdb033cyR9nkEflbdhxO2eX
YaRBe2bz8KfaNHgG+pvX/g==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QBwJb3rlYVi/l2509C9826PxSRI=</DigestValue>
      </Reference>
      <Reference URI="/word/endnotes.xml?ContentType=application/vnd.openxmlformats-officedocument.wordprocessingml.endnotes+xml">
        <DigestMethod Algorithm="http://www.w3.org/2000/09/xmldsig#sha1"/>
        <DigestValue>UkLXA3SgTHFOD2DrgBlE6X/QjPE=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5AiCI3oXIlHh4wA19p8zVKS311c=</DigestValue>
      </Reference>
      <Reference URI="/word/footer2.xml?ContentType=application/vnd.openxmlformats-officedocument.wordprocessingml.footer+xml">
        <DigestMethod Algorithm="http://www.w3.org/2000/09/xmldsig#sha1"/>
        <DigestValue>5AiCI3oXIlHh4wA19p8zVKS311c=</DigestValue>
      </Reference>
      <Reference URI="/word/footer3.xml?ContentType=application/vnd.openxmlformats-officedocument.wordprocessingml.footer+xml">
        <DigestMethod Algorithm="http://www.w3.org/2000/09/xmldsig#sha1"/>
        <DigestValue>5AiCI3oXIlHh4wA19p8zVKS311c=</DigestValue>
      </Reference>
      <Reference URI="/word/footnotes.xml?ContentType=application/vnd.openxmlformats-officedocument.wordprocessingml.footnotes+xml">
        <DigestMethod Algorithm="http://www.w3.org/2000/09/xmldsig#sha1"/>
        <DigestValue>+SsTTGZV9bzomjeqtmhi+eaYxjs=</DigestValue>
      </Reference>
      <Reference URI="/word/header1.xml?ContentType=application/vnd.openxmlformats-officedocument.wordprocessingml.header+xml">
        <DigestMethod Algorithm="http://www.w3.org/2000/09/xmldsig#sha1"/>
        <DigestValue>YzhtSnWEU3K2GdFSeaa5jYMpZvI=</DigestValue>
      </Reference>
      <Reference URI="/word/header2.xml?ContentType=application/vnd.openxmlformats-officedocument.wordprocessingml.header+xml">
        <DigestMethod Algorithm="http://www.w3.org/2000/09/xmldsig#sha1"/>
        <DigestValue>E4bFknhlOR+EVLzAPolH0tHrK74=</DigestValue>
      </Reference>
      <Reference URI="/word/header3.xml?ContentType=application/vnd.openxmlformats-officedocument.wordprocessingml.header+xml">
        <DigestMethod Algorithm="http://www.w3.org/2000/09/xmldsig#sha1"/>
        <DigestValue>Ff1tcbwmdZUcIN6cTNtWtuf+Q2E=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Hty+g9gKgvm0KNyu2XBwPiba/Ok=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2017-10-10T10:09:18Z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9E08-3DAD-487D-B299-367AFB3BD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2017-10-10T09:56:00Z</dcterms:modified>
</cp:coreProperties>
</file>