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3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3EE" w:rsidRDefault="00DC23EE" w:rsidP="00ED7965">
      <w:pPr>
        <w:ind w:left="142"/>
        <w:rPr>
          <w:rFonts w:ascii="Times New Roman" w:hAnsi="Times New Roman"/>
        </w:rPr>
      </w:pPr>
    </w:p>
    <w:p w:rsidR="00DC23EE" w:rsidRDefault="00DC23EE" w:rsidP="00ED7965">
      <w:pPr>
        <w:ind w:left="142"/>
        <w:rPr>
          <w:rFonts w:ascii="Times New Roman" w:hAnsi="Times New Roman"/>
        </w:rPr>
      </w:pPr>
    </w:p>
    <w:p w:rsidR="00DC23EE" w:rsidRDefault="00DC23EE" w:rsidP="00ED7965">
      <w:pPr>
        <w:ind w:left="142"/>
        <w:rPr>
          <w:rFonts w:ascii="Times New Roman" w:hAnsi="Times New Roman"/>
        </w:rPr>
      </w:pPr>
    </w:p>
    <w:p w:rsidR="00DC23EE" w:rsidRDefault="00DC23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23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23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23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№СТП-2557/12</w:t>
      </w:r>
    </w:p>
    <w:p w:rsidR="00DC23EE" w:rsidRDefault="00DC23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3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DC23EE" w:rsidRDefault="00DC23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3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C23EE" w:rsidRDefault="00DC23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23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DC23EE" w:rsidRDefault="00DC23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23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23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23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23EE" w:rsidTr="00BA0078">
        <w:tc>
          <w:tcPr>
            <w:tcW w:w="2996" w:type="dxa"/>
            <w:vAlign w:val="center"/>
          </w:tcPr>
          <w:p w:rsidR="00DC23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DC23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«Системы» (ИНН: 4253023662) номинальной стоимостью 540 000,00 руб.</w:t>
            </w:r>
          </w:p>
        </w:tc>
      </w:tr>
    </w:tbl>
    <w:p w:rsidR="00DC23EE" w:rsidRDefault="00DC23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3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№СТП-2557/12 по лоту №12 не поступили.</w:t>
      </w:r>
    </w:p>
    <w:p w:rsidR="00DC23EE" w:rsidRDefault="00DC23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844" w:rsidRDefault="00F9684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23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DC23EE" w:rsidRDefault="00DC23EE" w:rsidP="005C56AE">
      <w:pPr>
        <w:rPr>
          <w:rFonts w:ascii="Times New Roman" w:hAnsi="Times New Roman"/>
        </w:rPr>
      </w:pPr>
    </w:p>
    <w:p w:rsidR="00DC23EE" w:rsidRDefault="00DC23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3EE" w:rsidRDefault="00DC23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3EE" w:rsidRDefault="00DC23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3EE" w:rsidRDefault="00DC23EE" w:rsidP="00455D60">
      <w:pPr>
        <w:ind w:left="142"/>
        <w:rPr>
          <w:rFonts w:ascii="Times New Roman" w:hAnsi="Times New Roman"/>
        </w:rPr>
      </w:pPr>
    </w:p>
    <w:p w:rsidR="00DC23EE" w:rsidRDefault="00DC23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3EE" w:rsidRDefault="00DC23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23EE" w:rsidRDefault="00DC23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23EE" w:rsidRDefault="00DC23EE" w:rsidP="00455D60">
      <w:pPr>
        <w:ind w:left="142"/>
        <w:rPr>
          <w:rFonts w:ascii="Times New Roman" w:hAnsi="Times New Roman"/>
        </w:rPr>
      </w:pPr>
    </w:p>
    <w:p w:rsidR="00DC23EE" w:rsidRDefault="00DC23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23EE" w:rsidRDefault="00DC23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3EE" w:rsidRDefault="00DC23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23EE" w:rsidRDefault="00DC23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23EE" w:rsidRDefault="00DC23EE" w:rsidP="00ED7965">
      <w:pPr>
        <w:ind w:left="142"/>
        <w:rPr>
          <w:rFonts w:ascii="Times New Roman" w:hAnsi="Times New Roman"/>
        </w:rPr>
      </w:pPr>
    </w:p>
    <w:sectPr w:rsidR="00DC23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AB2" w:rsidRDefault="00684AB2" w:rsidP="00ED7965">
      <w:pPr>
        <w:spacing w:after="0" w:line="240" w:lineRule="auto"/>
      </w:pPr>
      <w:r>
        <w:separator/>
      </w:r>
    </w:p>
  </w:endnote>
  <w:endnote w:type="continuationSeparator" w:id="0">
    <w:p w:rsidR="00684AB2" w:rsidRDefault="00684A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EE" w:rsidRDefault="00DC23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EE" w:rsidRDefault="00DC23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EE" w:rsidRDefault="00DC23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AB2" w:rsidRDefault="00684AB2" w:rsidP="00ED7965">
      <w:pPr>
        <w:spacing w:after="0" w:line="240" w:lineRule="auto"/>
      </w:pPr>
      <w:r>
        <w:separator/>
      </w:r>
    </w:p>
  </w:footnote>
  <w:footnote w:type="continuationSeparator" w:id="0">
    <w:p w:rsidR="00684AB2" w:rsidRDefault="00684A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EE" w:rsidRDefault="00DC2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EE" w:rsidRDefault="00DC2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EE" w:rsidRDefault="00DC2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4AB2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23EE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684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hszz2foEAQKnhGJHm1Zdb7I867Sb7dUG2onpkmBdkqI=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Ohc4Z6cn9q0eAvab0hXF6EuC2C/QXt0Gvp/7tR+45Nw=</DigestValue>
    </Reference>
  </SignedInfo>
  <SignatureValue>b3q3Wm2+s5azTvCREsNSD7tMZ+968laVXW81fs+YySQwIvd0LWCz/FjOqali/1sQ
cuLydC6mZvF9utdruS4r7w==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FFrAOzCqTRbXTjh+PAy1W5izZZ4=</DigestValue>
      </Reference>
      <Reference URI="/word/endnotes.xml?ContentType=application/vnd.openxmlformats-officedocument.wordprocessingml.endnotes+xml">
        <DigestMethod Algorithm="http://www.w3.org/2000/09/xmldsig#sha1"/>
        <DigestValue>qqy0qMqVHTeP7J91L7GOO6TBgSI=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kBXYK6c/aVlyS0f30KTktfw1Vg8=</DigestValue>
      </Reference>
      <Reference URI="/word/footer2.xml?ContentType=application/vnd.openxmlformats-officedocument.wordprocessingml.footer+xml">
        <DigestMethod Algorithm="http://www.w3.org/2000/09/xmldsig#sha1"/>
        <DigestValue>kBXYK6c/aVlyS0f30KTktfw1Vg8=</DigestValue>
      </Reference>
      <Reference URI="/word/footer3.xml?ContentType=application/vnd.openxmlformats-officedocument.wordprocessingml.footer+xml">
        <DigestMethod Algorithm="http://www.w3.org/2000/09/xmldsig#sha1"/>
        <DigestValue>kBXYK6c/aVlyS0f30KTktfw1Vg8=</DigestValue>
      </Reference>
      <Reference URI="/word/footnotes.xml?ContentType=application/vnd.openxmlformats-officedocument.wordprocessingml.footnotes+xml">
        <DigestMethod Algorithm="http://www.w3.org/2000/09/xmldsig#sha1"/>
        <DigestValue>nIql5sGySvh8RlKJhwCUuT2cXB0=</DigestValue>
      </Reference>
      <Reference URI="/word/header1.xml?ContentType=application/vnd.openxmlformats-officedocument.wordprocessingml.header+xml">
        <DigestMethod Algorithm="http://www.w3.org/2000/09/xmldsig#sha1"/>
        <DigestValue>I1EU9g8qQYaE+M0SyV8JAZa/ApI=</DigestValue>
      </Reference>
      <Reference URI="/word/header2.xml?ContentType=application/vnd.openxmlformats-officedocument.wordprocessingml.header+xml">
        <DigestMethod Algorithm="http://www.w3.org/2000/09/xmldsig#sha1"/>
        <DigestValue>hFEtJlQOBTz60kk0t0sbFpGeYNg=</DigestValue>
      </Reference>
      <Reference URI="/word/header3.xml?ContentType=application/vnd.openxmlformats-officedocument.wordprocessingml.header+xml">
        <DigestMethod Algorithm="http://www.w3.org/2000/09/xmldsig#sha1"/>
        <DigestValue>lmvyUocmPcKIkS9DTEYexlR6e8g=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sCB/xqH1/5ujDsMNB3oN9Lz/BBA=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2018-03-14T07:18:22Z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73134-D3B1-483F-A1BE-CF3C90C7C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2018-03-14T06:53:00Z</dcterms:modified>
</cp:coreProperties>
</file>