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CE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7CE7" w:rsidRDefault="003B7CE7" w:rsidP="00ED7965">
      <w:pPr>
        <w:ind w:left="142"/>
      </w:pPr>
    </w:p>
    <w:p w:rsidR="003B7CE7" w:rsidRDefault="003B7CE7" w:rsidP="00ED7965">
      <w:pPr>
        <w:ind w:left="142"/>
      </w:pPr>
    </w:p>
    <w:p w:rsidR="003B7CE7" w:rsidRDefault="003B7CE7" w:rsidP="00ED7965">
      <w:pPr>
        <w:ind w:left="142"/>
      </w:pPr>
    </w:p>
    <w:p w:rsidR="003B7CE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7CE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7CE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3B7CE7" w:rsidRDefault="003B7CE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B7C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№СТП-3423/1</w:t>
      </w:r>
    </w:p>
    <w:p w:rsidR="003B7C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B7C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B7C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B7CE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Валиуллин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Рустам </w:t>
      </w:r>
      <w:proofErr w:type="spellStart"/>
      <w:r>
        <w:rPr>
          <w:rFonts w:ascii="Times New Roman" w:hAnsi="Times New Roman"/>
          <w:b/>
          <w:sz w:val="26"/>
          <w:szCs w:val="26"/>
        </w:rPr>
        <w:t>Медехатович</w:t>
      </w:r>
      <w:proofErr w:type="spellEnd"/>
    </w:p>
    <w:p w:rsidR="003B7CE7" w:rsidRDefault="003B7CE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7CE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2019-03-27 12:00:00 (время московское)</w:t>
      </w:r>
    </w:p>
    <w:p w:rsidR="003B7CE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7CE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7CE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B7CE7" w:rsidRDefault="003B7C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7CE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7C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7C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7CE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CE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CE7" w:rsidRDefault="004C0CA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модель: ES 250, год изготовления: 2012, цвет: черный, ПТС: 78 УТ 079259,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В2</w:t>
            </w:r>
            <w:r w:rsidR="000911A6">
              <w:rPr>
                <w:rFonts w:ascii="Times New Roman" w:hAnsi="Times New Roman"/>
                <w:sz w:val="24"/>
                <w:szCs w:val="24"/>
              </w:rPr>
              <w:t>68ТТ159. VIN JTHBJ1GG002007886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1143447.00</w:t>
            </w:r>
          </w:p>
        </w:tc>
      </w:tr>
    </w:tbl>
    <w:p w:rsidR="003B7CE7" w:rsidRDefault="003B7C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7CE7" w:rsidRPr="000911A6" w:rsidRDefault="001C2FDF" w:rsidP="000911A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B7CE7" w:rsidTr="00E34ACD">
        <w:tc>
          <w:tcPr>
            <w:tcW w:w="6520" w:type="dxa"/>
          </w:tcPr>
          <w:p w:rsidR="003B7CE7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B7CE7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B7CE7" w:rsidTr="00E34ACD">
        <w:tc>
          <w:tcPr>
            <w:tcW w:w="6520" w:type="dxa"/>
          </w:tcPr>
          <w:p w:rsidR="003B7CE7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Кулагин Александр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Краснодарский край, г. Темрюк-5,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47, кв. 1</w:t>
            </w:r>
          </w:p>
        </w:tc>
        <w:tc>
          <w:tcPr>
            <w:tcW w:w="3119" w:type="dxa"/>
          </w:tcPr>
          <w:p w:rsidR="003B7CE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2019-02-28 11:08:39</w:t>
            </w:r>
          </w:p>
        </w:tc>
      </w:tr>
    </w:tbl>
    <w:p w:rsidR="003B7CE7" w:rsidRDefault="003B7CE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B7CE7" w:rsidRDefault="003B7CE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7CE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B7CE7" w:rsidRDefault="003B7CE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7CE7" w:rsidRPr="000911A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0911A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0911A6">
        <w:rPr>
          <w:rFonts w:ascii="Times New Roman" w:hAnsi="Times New Roman"/>
          <w:b/>
          <w:sz w:val="24"/>
          <w:szCs w:val="24"/>
        </w:rPr>
        <w:t>Валиуллин</w:t>
      </w:r>
      <w:proofErr w:type="spellEnd"/>
      <w:r w:rsidRPr="000911A6">
        <w:rPr>
          <w:rFonts w:ascii="Times New Roman" w:hAnsi="Times New Roman"/>
          <w:b/>
          <w:sz w:val="24"/>
          <w:szCs w:val="24"/>
        </w:rPr>
        <w:t xml:space="preserve"> Рустам </w:t>
      </w:r>
      <w:proofErr w:type="spellStart"/>
      <w:r w:rsidRPr="000911A6">
        <w:rPr>
          <w:rFonts w:ascii="Times New Roman" w:hAnsi="Times New Roman"/>
          <w:b/>
          <w:sz w:val="24"/>
          <w:szCs w:val="24"/>
        </w:rPr>
        <w:t>Медехатович</w:t>
      </w:r>
      <w:proofErr w:type="spellEnd"/>
      <w:r w:rsidRPr="000911A6">
        <w:rPr>
          <w:rFonts w:ascii="Times New Roman" w:hAnsi="Times New Roman"/>
          <w:b/>
          <w:sz w:val="24"/>
          <w:szCs w:val="24"/>
        </w:rPr>
        <w:t xml:space="preserve"> </w:t>
      </w:r>
      <w:r w:rsidRPr="000911A6">
        <w:rPr>
          <w:rFonts w:ascii="Times New Roman" w:hAnsi="Times New Roman"/>
          <w:sz w:val="24"/>
          <w:szCs w:val="24"/>
        </w:rPr>
        <w:t xml:space="preserve">Лот №1, </w:t>
      </w:r>
      <w:r w:rsidRPr="000911A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911A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B7CE7" w:rsidRDefault="003B7CE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B7CE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21D" w:rsidRDefault="00DC621D" w:rsidP="00ED7965">
      <w:pPr>
        <w:spacing w:after="0" w:line="240" w:lineRule="auto"/>
      </w:pPr>
      <w:r>
        <w:separator/>
      </w:r>
    </w:p>
  </w:endnote>
  <w:endnote w:type="continuationSeparator" w:id="0">
    <w:p w:rsidR="00DC621D" w:rsidRDefault="00DC62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E7" w:rsidRDefault="003B7C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E7" w:rsidRDefault="003B7C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E7" w:rsidRDefault="003B7C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21D" w:rsidRDefault="00DC621D" w:rsidP="00ED7965">
      <w:pPr>
        <w:spacing w:after="0" w:line="240" w:lineRule="auto"/>
      </w:pPr>
      <w:r>
        <w:separator/>
      </w:r>
    </w:p>
  </w:footnote>
  <w:footnote w:type="continuationSeparator" w:id="0">
    <w:p w:rsidR="00DC621D" w:rsidRDefault="00DC62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E7" w:rsidRDefault="003B7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E7" w:rsidRDefault="003B7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CE7" w:rsidRDefault="003B7C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911A6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B7CE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C621D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E+s7s5zjFBni6z1YFF4kTa8QAt7lsreJENrH1+2OJcc=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XsqqP3YQGmjz/6/6Npgz+ZEKZd7Ot1gylqmEmhFoUUk=</DigestValue>
    </Reference>
  </SignedInfo>
  <SignatureValue>SvgZBKryP58WSPlVqNPHxoaocOPGwyvSo1Gl1cEQn7FsNstFUYG6U7HNtbEpNiJi
mZQDusA5Ni6w5P9vdHMtbQ==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aZZIjiAyHPWzJklFliw36LcSUHI=</DigestValue>
      </Reference>
      <Reference URI="/word/endnotes.xml?ContentType=application/vnd.openxmlformats-officedocument.wordprocessingml.endnotes+xml">
        <DigestMethod Algorithm="http://www.w3.org/2000/09/xmldsig#sha1"/>
        <DigestValue>bhunTS/s1GAKtHHSM0n3i9UHGJk=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IIH5QiW5zOYL3f7oum5aeCDAJhA=</DigestValue>
      </Reference>
      <Reference URI="/word/footer2.xml?ContentType=application/vnd.openxmlformats-officedocument.wordprocessingml.footer+xml">
        <DigestMethod Algorithm="http://www.w3.org/2000/09/xmldsig#sha1"/>
        <DigestValue>IIH5QiW5zOYL3f7oum5aeCDAJhA=</DigestValue>
      </Reference>
      <Reference URI="/word/footer3.xml?ContentType=application/vnd.openxmlformats-officedocument.wordprocessingml.footer+xml">
        <DigestMethod Algorithm="http://www.w3.org/2000/09/xmldsig#sha1"/>
        <DigestValue>IIH5QiW5zOYL3f7oum5aeCDAJhA=</DigestValue>
      </Reference>
      <Reference URI="/word/footnotes.xml?ContentType=application/vnd.openxmlformats-officedocument.wordprocessingml.footnotes+xml">
        <DigestMethod Algorithm="http://www.w3.org/2000/09/xmldsig#sha1"/>
        <DigestValue>82aX1fk29Rdej74uuzLtawwM+uI=</DigestValue>
      </Reference>
      <Reference URI="/word/header1.xml?ContentType=application/vnd.openxmlformats-officedocument.wordprocessingml.header+xml">
        <DigestMethod Algorithm="http://www.w3.org/2000/09/xmldsig#sha1"/>
        <DigestValue>vmH0Yxc4UhrrpNZWilIgsHz953E=</DigestValue>
      </Reference>
      <Reference URI="/word/header2.xml?ContentType=application/vnd.openxmlformats-officedocument.wordprocessingml.header+xml">
        <DigestMethod Algorithm="http://www.w3.org/2000/09/xmldsig#sha1"/>
        <DigestValue>2K4VYzUIu6wLU7mRXKAU3hMGJTU=</DigestValue>
      </Reference>
      <Reference URI="/word/header3.xml?ContentType=application/vnd.openxmlformats-officedocument.wordprocessingml.header+xml">
        <DigestMethod Algorithm="http://www.w3.org/2000/09/xmldsig#sha1"/>
        <DigestValue>VcHy+PLuVTfeEeSCR0GrZ0ULZMw=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7XeB+QgAUuvoxKgbC/oaizoMAKU=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2019-03-27T09:21:09Z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2019-03-27T09:21:09Z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A5427-9C49-49DF-B0E7-8FC8509F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2019-03-27T07:42:00Z</dcterms:modified>
</cp:coreProperties>
</file>