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E1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DC2E6E" w:rsidRPr="00252BD6" w:rsidRDefault="00DC2E6E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 xml:space="preserve">купли-продажи </w:t>
      </w:r>
      <w:r w:rsidR="007353B1">
        <w:rPr>
          <w:rFonts w:ascii="Times New Roman" w:hAnsi="Times New Roman" w:cs="Times New Roman"/>
          <w:b/>
          <w:sz w:val="24"/>
          <w:szCs w:val="24"/>
        </w:rPr>
        <w:t>имущества</w:t>
      </w: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город Калтан</w:t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>, Кемеровская область</w:t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>«__</w:t>
      </w:r>
      <w:proofErr w:type="gramStart"/>
      <w:r w:rsidR="00252BD6" w:rsidRPr="00252BD6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="00252BD6" w:rsidRPr="00252BD6">
        <w:rPr>
          <w:rFonts w:ascii="Times New Roman" w:hAnsi="Times New Roman" w:cs="Times New Roman"/>
          <w:b/>
          <w:sz w:val="24"/>
          <w:szCs w:val="24"/>
        </w:rPr>
        <w:t>_________201_</w:t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252BD6" w:rsidRDefault="00A97A44" w:rsidP="00252B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 w:rsidR="00EB0C8E" w:rsidRPr="00252BD6">
        <w:rPr>
          <w:rFonts w:ascii="Times New Roman" w:hAnsi="Times New Roman" w:cs="Times New Roman"/>
          <w:sz w:val="24"/>
          <w:szCs w:val="24"/>
        </w:rPr>
        <w:t xml:space="preserve">, </w:t>
      </w:r>
      <w:r w:rsidRPr="00252BD6">
        <w:rPr>
          <w:rFonts w:ascii="Times New Roman" w:hAnsi="Times New Roman" w:cs="Times New Roman"/>
          <w:sz w:val="24"/>
          <w:szCs w:val="24"/>
        </w:rPr>
        <w:t>в лице конкурсного управляющего Каменева Олега Васильевича, действующего на основании определения Арбитражного суда Кеме</w:t>
      </w:r>
      <w:r w:rsidR="00EB0C8E" w:rsidRPr="00252BD6">
        <w:rPr>
          <w:rFonts w:ascii="Times New Roman" w:hAnsi="Times New Roman" w:cs="Times New Roman"/>
          <w:sz w:val="24"/>
          <w:szCs w:val="24"/>
        </w:rPr>
        <w:t>ровской области от 26.12.2016 года</w:t>
      </w:r>
      <w:r w:rsidRPr="00252BD6">
        <w:rPr>
          <w:rFonts w:ascii="Times New Roman" w:hAnsi="Times New Roman" w:cs="Times New Roman"/>
          <w:sz w:val="24"/>
          <w:szCs w:val="24"/>
        </w:rPr>
        <w:t xml:space="preserve"> по делу № А27-24074/2015, именуемое в дальнейшем </w:t>
      </w:r>
      <w:r w:rsidR="00EB0C8E" w:rsidRPr="00252BD6">
        <w:rPr>
          <w:rFonts w:ascii="Times New Roman" w:hAnsi="Times New Roman" w:cs="Times New Roman"/>
          <w:sz w:val="24"/>
          <w:szCs w:val="24"/>
        </w:rPr>
        <w:t>«</w:t>
      </w:r>
      <w:r w:rsidR="00252BD6" w:rsidRPr="00252BD6">
        <w:rPr>
          <w:rFonts w:ascii="Times New Roman" w:hAnsi="Times New Roman" w:cs="Times New Roman"/>
          <w:sz w:val="24"/>
          <w:szCs w:val="24"/>
        </w:rPr>
        <w:t>Продавец</w:t>
      </w:r>
      <w:r w:rsidR="00EB0C8E" w:rsidRPr="00252BD6">
        <w:rPr>
          <w:rFonts w:ascii="Times New Roman" w:hAnsi="Times New Roman" w:cs="Times New Roman"/>
          <w:sz w:val="24"/>
          <w:szCs w:val="24"/>
        </w:rPr>
        <w:t>»</w:t>
      </w:r>
      <w:r w:rsidRPr="00252BD6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  <w:r w:rsidR="00EB0C8E" w:rsidRPr="00252BD6">
        <w:rPr>
          <w:rFonts w:ascii="Times New Roman" w:hAnsi="Times New Roman" w:cs="Times New Roman"/>
          <w:sz w:val="24"/>
          <w:szCs w:val="24"/>
        </w:rPr>
        <w:t>,</w:t>
      </w:r>
      <w:r w:rsidR="00A97A44" w:rsidRPr="00252BD6">
        <w:rPr>
          <w:rFonts w:ascii="Times New Roman" w:hAnsi="Times New Roman" w:cs="Times New Roman"/>
          <w:sz w:val="24"/>
          <w:szCs w:val="24"/>
        </w:rPr>
        <w:t xml:space="preserve"> 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признанное (-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победителем открытых торгов</w:t>
      </w:r>
      <w:r w:rsidR="00005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конкурса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</w:t>
      </w:r>
      <w:r w:rsidR="000C5A82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«Калтанское», состоявшихся «_</w:t>
      </w:r>
      <w:proofErr w:type="gram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_______2017 года, в отношении Лота № ___ (согласно Протоколу____________________ от «__» _______2017 года №___), именуемое (-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дальнейшем «Покупатель», совместно именуемые «Стороны», заключили настоящий договор о нижеследующем: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BD6" w:rsidRPr="00252BD6" w:rsidRDefault="00252BD6" w:rsidP="00252BD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 настоящему договору Продавец обязуется передать, а Покупатель обязуется принять и оплатить </w:t>
      </w:r>
      <w:r w:rsidR="000C5A8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следующее имущество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B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0C5A8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Имущество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52BD6" w:rsidRPr="00252BD6" w:rsidRDefault="00252BD6" w:rsidP="007F4E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1.2. Продавец гарантирует, что на момент передачи </w:t>
      </w:r>
      <w:r w:rsidR="000C5A8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по настоящему договору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оно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будет являться собственностью Продавца, никому не будет 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притязаний со стороны третьих лиц.</w:t>
      </w:r>
    </w:p>
    <w:p w:rsidR="00252BD6" w:rsidRPr="007F4E0D" w:rsidRDefault="00252BD6" w:rsidP="007F4E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7F4E0D" w:rsidRDefault="007F4E0D" w:rsidP="007F4E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Покупатель подписанием настоящего договора гарантирует </w:t>
      </w:r>
      <w:r w:rsidRPr="007F4E0D">
        <w:rPr>
          <w:rFonts w:ascii="Times New Roman" w:hAnsi="Times New Roman" w:cs="Times New Roman"/>
          <w:sz w:val="24"/>
          <w:szCs w:val="24"/>
        </w:rPr>
        <w:t xml:space="preserve">обеспечивать надлежащее содержание и использование </w:t>
      </w:r>
      <w:r w:rsidR="000C5A82">
        <w:rPr>
          <w:rFonts w:ascii="Times New Roman" w:hAnsi="Times New Roman" w:cs="Times New Roman"/>
          <w:sz w:val="24"/>
          <w:szCs w:val="24"/>
        </w:rPr>
        <w:t>имущества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14D5">
        <w:rPr>
          <w:rFonts w:ascii="Times New Roman" w:hAnsi="Times New Roman" w:cs="Times New Roman"/>
          <w:sz w:val="24"/>
          <w:szCs w:val="24"/>
        </w:rPr>
        <w:t>в соответствии с его</w:t>
      </w:r>
      <w:r w:rsidRPr="007F4E0D">
        <w:rPr>
          <w:rFonts w:ascii="Times New Roman" w:hAnsi="Times New Roman" w:cs="Times New Roman"/>
          <w:sz w:val="24"/>
          <w:szCs w:val="24"/>
        </w:rPr>
        <w:t xml:space="preserve"> целевым назначением, а также выполнят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7F4E0D">
        <w:rPr>
          <w:rFonts w:ascii="Times New Roman" w:hAnsi="Times New Roman" w:cs="Times New Roman"/>
          <w:sz w:val="24"/>
          <w:szCs w:val="24"/>
        </w:rPr>
        <w:t xml:space="preserve"> ины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F4E0D">
        <w:rPr>
          <w:rFonts w:ascii="Times New Roman" w:hAnsi="Times New Roman" w:cs="Times New Roman"/>
          <w:sz w:val="24"/>
          <w:szCs w:val="24"/>
        </w:rPr>
        <w:t xml:space="preserve"> устанавливаем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7F4E0D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 обязательств</w:t>
      </w:r>
      <w:r>
        <w:rPr>
          <w:rFonts w:ascii="Times New Roman" w:hAnsi="Times New Roman" w:cs="Times New Roman"/>
          <w:sz w:val="24"/>
          <w:szCs w:val="24"/>
        </w:rPr>
        <w:t>а,</w:t>
      </w:r>
      <w:r w:rsidRPr="007F4E0D">
        <w:rPr>
          <w:rFonts w:ascii="Times New Roman" w:hAnsi="Times New Roman" w:cs="Times New Roman"/>
          <w:sz w:val="24"/>
          <w:szCs w:val="24"/>
        </w:rPr>
        <w:t xml:space="preserve"> предоставлять гражданам, организациям, осуществляющим эксплуатацию жилищного фонда социального использования, 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</w:t>
      </w:r>
      <w:r w:rsidR="00B47515">
        <w:rPr>
          <w:rFonts w:ascii="Times New Roman" w:hAnsi="Times New Roman" w:cs="Times New Roman"/>
          <w:sz w:val="24"/>
          <w:szCs w:val="24"/>
        </w:rPr>
        <w:t>о оплате товаров (работ, услуг).</w:t>
      </w:r>
    </w:p>
    <w:p w:rsidR="00B31B45" w:rsidRDefault="00B47515" w:rsidP="000C5A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7F4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 подписанием настоящего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7515">
        <w:rPr>
          <w:rFonts w:ascii="Times New Roman" w:hAnsi="Times New Roman" w:cs="Times New Roman"/>
          <w:sz w:val="24"/>
          <w:szCs w:val="24"/>
        </w:rPr>
        <w:t xml:space="preserve">заключить с органом местного самоуправления соглашение об исполнении условий, указанных в </w:t>
      </w:r>
      <w:hyperlink r:id="rId7" w:history="1">
        <w:r w:rsidRPr="00B47515">
          <w:rPr>
            <w:rFonts w:ascii="Times New Roman" w:hAnsi="Times New Roman" w:cs="Times New Roman"/>
            <w:sz w:val="24"/>
            <w:szCs w:val="24"/>
          </w:rPr>
          <w:t>пункте</w:t>
        </w:r>
      </w:hyperlink>
      <w:r w:rsidRPr="00B47515">
        <w:rPr>
          <w:rFonts w:ascii="Times New Roman" w:hAnsi="Times New Roman" w:cs="Times New Roman"/>
          <w:sz w:val="24"/>
          <w:szCs w:val="24"/>
        </w:rPr>
        <w:t xml:space="preserve"> 1.3. настоящего договора.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2. ЦЕНА И ПОРЯДОК РАСЧЕТОВ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2.1. Цена </w:t>
      </w:r>
      <w:r w:rsidR="000C5A8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, указанного в п. 1.1 настоящего договора, составляет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___________ (___________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___________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______________) 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рублей, </w:t>
      </w:r>
      <w:r w:rsidR="00974F3D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без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НДС.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Оплата </w:t>
      </w:r>
      <w:proofErr w:type="gram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 в</w:t>
      </w:r>
      <w:proofErr w:type="gram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следующем порядке: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- путём перечисления денежных средств на расчетный счет Продавца, указанный в настоящем договоре, в срок не позднее 30 дней с момента заключения настоящего договора. Задаток, уплаченный Покупателем за участие в торгах, в размере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___________ (___________________________) </w:t>
      </w:r>
      <w:proofErr w:type="gram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рублей  засчитывается</w:t>
      </w:r>
      <w:proofErr w:type="gram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в счет покупной цены </w:t>
      </w:r>
      <w:r w:rsidR="000C5A8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</w:t>
      </w:r>
      <w:bookmarkStart w:id="0" w:name="_GoBack"/>
      <w:bookmarkEnd w:id="0"/>
    </w:p>
    <w:p w:rsidR="00252BD6" w:rsidRPr="00252BD6" w:rsidRDefault="00252BD6" w:rsidP="00252BD6">
      <w:pPr>
        <w:tabs>
          <w:tab w:val="left" w:pos="100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pacing w:val="10"/>
          <w:sz w:val="24"/>
          <w:szCs w:val="24"/>
          <w:lang w:eastAsia="ru-RU"/>
        </w:rPr>
      </w:pPr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2.3. В случае неоплаты Покупателем полной стоимости </w:t>
      </w:r>
      <w:r w:rsidR="000C5A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имущества</w:t>
      </w:r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сроки, указанные в п. </w:t>
      </w:r>
      <w:proofErr w:type="gramStart"/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2.2  настоящего</w:t>
      </w:r>
      <w:proofErr w:type="gramEnd"/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договора Продавец имеет право в одностороннем порядке расторгнуть настоящий договор, уведомив об этом Покупателя.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 xml:space="preserve">3. ПЕРЕДАЧА </w:t>
      </w:r>
      <w:r w:rsidR="002B49EB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ИМУЩЕСТВА</w:t>
      </w:r>
    </w:p>
    <w:p w:rsidR="00252BD6" w:rsidRPr="00252BD6" w:rsidRDefault="002B49EB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napToGrid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3.1. Передача имущества </w:t>
      </w:r>
      <w:r w:rsidR="00252BD6"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осуществляется сторонами в течение 10 дней с момента полной оплаты. Факт приема-передачи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="00252BD6"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подтверждается составленным сторонами актом приема-передачи, являющимся неотъемлемой частью настоящего договора.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3.2. Право собственности на </w:t>
      </w:r>
      <w:r w:rsidR="002B49E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имущество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переходит к П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окупателю с момента полной оплаты по договору и государственной регистрации права собственности.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3.3. Покупатель несет бремя содержания и обеспечения сохранности передаваемого по настоящему договору </w:t>
      </w:r>
      <w:r w:rsidR="002B49E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с момента его приемки.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4. ПРОЧИЕ ПОЛОЖЕНИЯ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Покупатель в случае наличия претензий относительно 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передаваемого </w:t>
      </w:r>
      <w:r w:rsidR="002B49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акте приема-передачи изложить все имеющиеся у него претензии в полном объеме, в противном случае Стороны согласились считать, что Покупатель удовлетворён кач</w:t>
      </w:r>
      <w:r w:rsidR="002B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ественным состоянием имущества 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путём его внутреннего и наружного осмотра, произведённого им перед заключением данного договора, исходя из принципа: «осмотрено – одобрено», и не обнаружил при осмотре каких-либо дефектов и недостатков, о которых ему</w:t>
      </w:r>
      <w:r w:rsidR="002B4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сообщил Продавец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  Во всем остальном, что не предусмотрено настоящим договором, стороны руководствуются действующим законодательством.</w:t>
      </w:r>
    </w:p>
    <w:p w:rsidR="00252BD6" w:rsidRPr="00252BD6" w:rsidRDefault="00252BD6" w:rsidP="00F107D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4.3.  Все споры и разногласия, возникшие в связи с толкованием или исполнением настоящего Договора, будут по </w:t>
      </w:r>
      <w:proofErr w:type="gram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возможности  решаться</w:t>
      </w:r>
      <w:proofErr w:type="gram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путем проведения переговоров между сторонами. При </w:t>
      </w:r>
      <w:proofErr w:type="spell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недостижении</w:t>
      </w:r>
      <w:proofErr w:type="spell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согласия все споры и разногласия</w:t>
      </w:r>
      <w:r w:rsidRPr="00252BD6">
        <w:rPr>
          <w:rFonts w:ascii="Times New Roman" w:eastAsia="Times New Roman" w:hAnsi="Times New Roman" w:cs="Times New Roman"/>
          <w:noProof/>
          <w:snapToGrid w:val="0"/>
          <w:color w:val="000000"/>
          <w:sz w:val="24"/>
          <w:szCs w:val="24"/>
          <w:lang w:eastAsia="ru-RU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252BD6"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  <w:t>.</w:t>
      </w:r>
    </w:p>
    <w:p w:rsidR="00252BD6" w:rsidRDefault="00252BD6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Настоящий договор составлен в </w:t>
      </w:r>
      <w:r w:rsidR="00F107D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экземплярах, имеющих равную юридическую силу, по одному для каждой сто</w:t>
      </w:r>
      <w:r w:rsidR="00F10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роны и для регистрирующего органа. </w:t>
      </w:r>
      <w:r w:rsidR="00B31B45">
        <w:rPr>
          <w:rFonts w:ascii="Times New Roman" w:hAnsi="Times New Roman" w:cs="Times New Roman"/>
          <w:sz w:val="24"/>
          <w:szCs w:val="24"/>
        </w:rPr>
        <w:t xml:space="preserve">Расходы, связанные с государственной регистрацией перехода права собственности </w:t>
      </w:r>
      <w:proofErr w:type="gramStart"/>
      <w:r w:rsidR="00B31B45">
        <w:rPr>
          <w:rFonts w:ascii="Times New Roman" w:hAnsi="Times New Roman" w:cs="Times New Roman"/>
          <w:sz w:val="24"/>
          <w:szCs w:val="24"/>
        </w:rPr>
        <w:t xml:space="preserve">на </w:t>
      </w:r>
      <w:r w:rsidR="002B49EB">
        <w:rPr>
          <w:rFonts w:ascii="Times New Roman" w:hAnsi="Times New Roman" w:cs="Times New Roman"/>
          <w:sz w:val="24"/>
          <w:szCs w:val="24"/>
        </w:rPr>
        <w:t>имущество</w:t>
      </w:r>
      <w:proofErr w:type="gramEnd"/>
      <w:r w:rsidR="00B31B45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F107DB">
        <w:rPr>
          <w:rFonts w:ascii="Times New Roman" w:hAnsi="Times New Roman" w:cs="Times New Roman"/>
          <w:sz w:val="24"/>
          <w:szCs w:val="24"/>
        </w:rPr>
        <w:t>Покупатель.</w:t>
      </w:r>
    </w:p>
    <w:p w:rsidR="00F107DB" w:rsidRPr="00252BD6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F107D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5. ПОЧТОВЫЕ АДРЕСА, РЕГИСТРАЦИОННЫЕ ДАННЫЕ, БАНКОВСКИЕ РЕКВИЗИТЫ И ПОДПИСИ СТОРОН</w:t>
      </w:r>
    </w:p>
    <w:p w:rsidR="00252BD6" w:rsidRPr="00252BD6" w:rsidRDefault="00252BD6" w:rsidP="00F107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64B84" w:rsidRPr="00252BD6" w:rsidTr="00B64B84">
        <w:tc>
          <w:tcPr>
            <w:tcW w:w="4785" w:type="dxa"/>
          </w:tcPr>
          <w:p w:rsidR="00B64B84" w:rsidRPr="00252BD6" w:rsidRDefault="00F107DB" w:rsidP="00F107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="00B64B84"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252BD6" w:rsidRDefault="00F107DB" w:rsidP="00F10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="00B64B84"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252BD6" w:rsidTr="00B64B84">
        <w:tc>
          <w:tcPr>
            <w:tcW w:w="4785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ООО «Калтанское»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652756, Кемеровская обл</w:t>
            </w:r>
            <w:r w:rsidR="00017C2A" w:rsidRPr="00252B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, Калтан г, Победы ул</w:t>
            </w:r>
            <w:r w:rsidR="00017C2A" w:rsidRPr="00252B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, дом № 46, корпус 6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ОГРН: 1054238007230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ИНН: 4238000029, КПП: 422201001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 xml:space="preserve">р/с 40702810226000000634, </w:t>
            </w:r>
            <w:proofErr w:type="gramStart"/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в Кемеровской отделении</w:t>
            </w:r>
            <w:proofErr w:type="gramEnd"/>
            <w:r w:rsidRPr="00252BD6">
              <w:rPr>
                <w:rFonts w:ascii="Times New Roman" w:hAnsi="Times New Roman" w:cs="Times New Roman"/>
                <w:sz w:val="24"/>
                <w:szCs w:val="24"/>
              </w:rPr>
              <w:t xml:space="preserve"> №8615 ПАО СБЕРБАНК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БИК 043207612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252BD6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252BD6" w:rsidTr="00B64B84">
        <w:trPr>
          <w:trHeight w:val="333"/>
        </w:trPr>
        <w:tc>
          <w:tcPr>
            <w:tcW w:w="4785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Конкурсный управляющий 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___________________/О.В.Каменев/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252BD6" w:rsidRDefault="00017C2A" w:rsidP="00F1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252BD6" w:rsidSect="00262D86">
      <w:headerReference w:type="default" r:id="rId8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A9F" w:rsidRDefault="00782A9F" w:rsidP="00DC2E6E">
      <w:pPr>
        <w:spacing w:after="0" w:line="240" w:lineRule="auto"/>
      </w:pPr>
      <w:r>
        <w:separator/>
      </w:r>
    </w:p>
  </w:endnote>
  <w:endnote w:type="continuationSeparator" w:id="0">
    <w:p w:rsidR="00782A9F" w:rsidRDefault="00782A9F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A9F" w:rsidRDefault="00782A9F" w:rsidP="00DC2E6E">
      <w:pPr>
        <w:spacing w:after="0" w:line="240" w:lineRule="auto"/>
      </w:pPr>
      <w:r>
        <w:separator/>
      </w:r>
    </w:p>
  </w:footnote>
  <w:footnote w:type="continuationSeparator" w:id="0">
    <w:p w:rsidR="00782A9F" w:rsidRDefault="00782A9F" w:rsidP="00DC2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E6E" w:rsidRPr="00252BD6" w:rsidRDefault="00DC2E6E">
    <w:pPr>
      <w:pStyle w:val="a6"/>
      <w:rPr>
        <w:rFonts w:ascii="Times New Roman" w:hAnsi="Times New Roman" w:cs="Times New Roman"/>
        <w:b/>
        <w:i/>
      </w:rPr>
    </w:pPr>
    <w:r w:rsidRPr="00252BD6">
      <w:rPr>
        <w:rFonts w:ascii="Times New Roman" w:hAnsi="Times New Roman" w:cs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7A44"/>
    <w:rsid w:val="00005048"/>
    <w:rsid w:val="00011695"/>
    <w:rsid w:val="00017C2A"/>
    <w:rsid w:val="000C5A82"/>
    <w:rsid w:val="00106DC0"/>
    <w:rsid w:val="00252BD6"/>
    <w:rsid w:val="00262D86"/>
    <w:rsid w:val="002B49EB"/>
    <w:rsid w:val="003055C5"/>
    <w:rsid w:val="00337141"/>
    <w:rsid w:val="0033784E"/>
    <w:rsid w:val="00346627"/>
    <w:rsid w:val="003E69C3"/>
    <w:rsid w:val="004114D5"/>
    <w:rsid w:val="004515CD"/>
    <w:rsid w:val="0045527D"/>
    <w:rsid w:val="006C4B15"/>
    <w:rsid w:val="006E4961"/>
    <w:rsid w:val="006E7157"/>
    <w:rsid w:val="00716556"/>
    <w:rsid w:val="00726C34"/>
    <w:rsid w:val="007353B1"/>
    <w:rsid w:val="00736E14"/>
    <w:rsid w:val="007551D9"/>
    <w:rsid w:val="007661FA"/>
    <w:rsid w:val="00782A9F"/>
    <w:rsid w:val="007F4E0D"/>
    <w:rsid w:val="008625DE"/>
    <w:rsid w:val="008F346B"/>
    <w:rsid w:val="00974F3D"/>
    <w:rsid w:val="00A807DA"/>
    <w:rsid w:val="00A97A44"/>
    <w:rsid w:val="00AE459B"/>
    <w:rsid w:val="00B31B45"/>
    <w:rsid w:val="00B47515"/>
    <w:rsid w:val="00B64B84"/>
    <w:rsid w:val="00BC2431"/>
    <w:rsid w:val="00BF673A"/>
    <w:rsid w:val="00D27457"/>
    <w:rsid w:val="00DA7E27"/>
    <w:rsid w:val="00DC15DB"/>
    <w:rsid w:val="00DC2E6E"/>
    <w:rsid w:val="00DC6F80"/>
    <w:rsid w:val="00DE5067"/>
    <w:rsid w:val="00DE6AB8"/>
    <w:rsid w:val="00E01175"/>
    <w:rsid w:val="00E82E42"/>
    <w:rsid w:val="00EB0C8E"/>
    <w:rsid w:val="00F107DB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61039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D3F2807A311875FB33A75F5002C20B8861D18E609F3CA9FCE3F697C345081F177F4723AA951G0S5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eY+4sHT2qGPADVX26yAbACYSvornHhO8QtN+ux0y2a8=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YMzHaL1BYeHgRd0ANYRFj5Kbq8BkGRCNItdqtNRhjUs=</DigestValue>
    </Reference>
  </SignedInfo>
  <SignatureValue>wdLv5Qy3k6hlR6LsYDPCbe/wNtcL0SRQKJaY3k9p9HQlf3gf1uFb+fsn8XRLoq80
WuGwWlrB0wYv19YhvPaOEg==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UMZu03cHqhPWVk/FA/Ne7mZ4Hx8=</DigestValue>
      </Reference>
      <Reference URI="/word/document.xml?ContentType=application/vnd.openxmlformats-officedocument.wordprocessingml.document.main+xml">
        <DigestMethod Algorithm="http://www.w3.org/2000/09/xmldsig#sha1"/>
        <DigestValue>fDqymWo4UIKJ86n8dt/3KrhxxIc=</DigestValue>
      </Reference>
      <Reference URI="/word/endnotes.xml?ContentType=application/vnd.openxmlformats-officedocument.wordprocessingml.endnotes+xml">
        <DigestMethod Algorithm="http://www.w3.org/2000/09/xmldsig#sha1"/>
        <DigestValue>ZxHrqgxhk/XZHtJHYKyNDyy3jXg=</DigestValue>
      </Reference>
      <Reference URI="/word/fontTable.xml?ContentType=application/vnd.openxmlformats-officedocument.wordprocessingml.fontTable+xml">
        <DigestMethod Algorithm="http://www.w3.org/2000/09/xmldsig#sha1"/>
        <DigestValue>zknQJWh17ZkFzrAXMZENc13beEg=</DigestValue>
      </Reference>
      <Reference URI="/word/footnotes.xml?ContentType=application/vnd.openxmlformats-officedocument.wordprocessingml.footnotes+xml">
        <DigestMethod Algorithm="http://www.w3.org/2000/09/xmldsig#sha1"/>
        <DigestValue>i15flgfIoT2zW7Ep6FU3R6Ce18Q=</DigestValue>
      </Reference>
      <Reference URI="/word/header1.xml?ContentType=application/vnd.openxmlformats-officedocument.wordprocessingml.header+xml">
        <DigestMethod Algorithm="http://www.w3.org/2000/09/xmldsig#sha1"/>
        <DigestValue>RAQFJQtPTaK2syuk0+hLp/LtN9s=</DigestValue>
      </Reference>
      <Reference URI="/word/numbering.xml?ContentType=application/vnd.openxmlformats-officedocument.wordprocessingml.numbering+xml">
        <DigestMethod Algorithm="http://www.w3.org/2000/09/xmldsig#sha1"/>
        <DigestValue>uog/brlqPwtgvVw0krKr3EOdWF8=</DigestValue>
      </Reference>
      <Reference URI="/word/settings.xml?ContentType=application/vnd.openxmlformats-officedocument.wordprocessingml.settings+xml">
        <DigestMethod Algorithm="http://www.w3.org/2000/09/xmldsig#sha1"/>
        <DigestValue>1HaxOmW9cYu0pLtKTTdj41O8PbE=</DigestValue>
      </Reference>
      <Reference URI="/word/styles.xml?ContentType=application/vnd.openxmlformats-officedocument.wordprocessingml.styles+xml">
        <DigestMethod Algorithm="http://www.w3.org/2000/09/xmldsig#sha1"/>
        <DigestValue>2+cNB4zZErAYcD6Y0D8WHC7tKR0=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2017-12-25T08:10:44Z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2017-12-25T08:10:44Z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2017-04-20T04:48:00Z</cp:lastPrinted>
  <dcterms:created xsi:type="dcterms:W3CDTF">2017-01-18T08:20:00Z</dcterms:created>
  <dcterms:modified xsi:type="dcterms:W3CDTF">2017-12-25T08:09:00Z</dcterms:modified>
</cp:coreProperties>
</file>