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88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088F" w:rsidRDefault="0066088F" w:rsidP="00EA619D">
      <w:pPr>
        <w:ind w:left="142"/>
      </w:pPr>
    </w:p>
    <w:p w:rsidR="0066088F" w:rsidRDefault="0066088F" w:rsidP="00EA619D">
      <w:pPr>
        <w:ind w:left="142"/>
      </w:pPr>
    </w:p>
    <w:p w:rsidR="0066088F" w:rsidRDefault="0066088F" w:rsidP="00EA619D">
      <w:pPr>
        <w:ind w:left="142"/>
      </w:pPr>
    </w:p>
    <w:p w:rsidR="0066088F" w:rsidRDefault="0066088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6088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6088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6088F" w:rsidRDefault="0066088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088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31DE7" w:rsidRPr="00F31DE7">
        <w:rPr>
          <w:rFonts w:ascii="Times New Roman" w:hAnsi="Times New Roman" w:cs="Times New Roman"/>
          <w:sz w:val="24"/>
          <w:szCs w:val="24"/>
        </w:rPr>
        <w:t>09.01</w:t>
      </w:r>
      <w:r w:rsidRPr="00F31DE7">
        <w:rPr>
          <w:rFonts w:ascii="Times New Roman" w:hAnsi="Times New Roman" w:cs="Times New Roman"/>
          <w:sz w:val="24"/>
          <w:szCs w:val="24"/>
        </w:rPr>
        <w:t>.201</w:t>
      </w:r>
      <w:r w:rsidR="00F31DE7" w:rsidRPr="00F31DE7">
        <w:rPr>
          <w:rFonts w:ascii="Times New Roman" w:hAnsi="Times New Roman" w:cs="Times New Roman"/>
          <w:sz w:val="24"/>
          <w:szCs w:val="24"/>
        </w:rPr>
        <w:t>8</w:t>
      </w:r>
    </w:p>
    <w:p w:rsidR="0066088F" w:rsidRDefault="0066088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6088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F1139" w:rsidRPr="00EF113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№СТП-2394/1,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6088F" w:rsidRDefault="0066088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6088F" w:rsidTr="00AA3C33">
        <w:tc>
          <w:tcPr>
            <w:tcW w:w="4981" w:type="dxa"/>
          </w:tcPr>
          <w:p w:rsidR="0066088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6088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6088F" w:rsidTr="00AA3C33">
        <w:tc>
          <w:tcPr>
            <w:tcW w:w="4981" w:type="dxa"/>
          </w:tcPr>
          <w:p w:rsidR="00F31DE7" w:rsidRPr="00F31DE7" w:rsidRDefault="00F31DE7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DE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F31D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31DE7">
              <w:rPr>
                <w:rFonts w:ascii="Times New Roman" w:hAnsi="Times New Roman"/>
                <w:sz w:val="24"/>
                <w:szCs w:val="24"/>
              </w:rPr>
              <w:t>) «26</w:t>
            </w:r>
            <w:r w:rsidR="00AA3C33" w:rsidRPr="00F31DE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31DE7">
              <w:rPr>
                <w:rFonts w:ascii="Times New Roman" w:hAnsi="Times New Roman"/>
                <w:sz w:val="24"/>
                <w:szCs w:val="24"/>
              </w:rPr>
              <w:t>дека</w:t>
            </w:r>
            <w:r w:rsidR="00AA3C33" w:rsidRPr="00F31DE7">
              <w:rPr>
                <w:rFonts w:ascii="Times New Roman" w:hAnsi="Times New Roman"/>
                <w:sz w:val="24"/>
                <w:szCs w:val="24"/>
              </w:rPr>
              <w:t xml:space="preserve">бря 2017г. </w:t>
            </w:r>
          </w:p>
          <w:p w:rsidR="0066088F" w:rsidRPr="00F31DE7" w:rsidRDefault="00F31DE7" w:rsidP="00F31DE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DE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F31D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31DE7">
              <w:rPr>
                <w:rFonts w:ascii="Times New Roman" w:hAnsi="Times New Roman"/>
                <w:sz w:val="24"/>
                <w:szCs w:val="24"/>
              </w:rPr>
              <w:t>) «09</w:t>
            </w:r>
            <w:r w:rsidR="00AA3C33" w:rsidRPr="00F31DE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31DE7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F31DE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66088F" w:rsidRPr="00F31DE7" w:rsidRDefault="00F31DE7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DE7">
              <w:rPr>
                <w:rFonts w:ascii="Times New Roman" w:hAnsi="Times New Roman"/>
                <w:sz w:val="24"/>
                <w:szCs w:val="24"/>
              </w:rPr>
              <w:t>779682.38</w:t>
            </w:r>
          </w:p>
        </w:tc>
      </w:tr>
    </w:tbl>
    <w:p w:rsidR="0066088F" w:rsidRDefault="0066088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6088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2018-01-09 15:18:09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6088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6088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6088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6088F" w:rsidTr="00AA3C33">
        <w:tc>
          <w:tcPr>
            <w:tcW w:w="2693" w:type="dxa"/>
            <w:vAlign w:val="center"/>
          </w:tcPr>
          <w:p w:rsidR="0066088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66088F" w:rsidRDefault="00AA3C33" w:rsidP="00EF113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Автоцистерна вакуумная, 2011 года выпуска, идентификационный номер (VIN): Х89661733B0DP1057, государственный регистрационный номер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548 ВМ 186. Имущество находится в залоге у ПАО Банк «Финансовая Корпорация Открытие».</w:t>
            </w:r>
          </w:p>
        </w:tc>
      </w:tr>
    </w:tbl>
    <w:p w:rsidR="0066088F" w:rsidRDefault="0066088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6088F" w:rsidTr="00AA3C33">
        <w:tc>
          <w:tcPr>
            <w:tcW w:w="4961" w:type="dxa"/>
          </w:tcPr>
          <w:p w:rsidR="0066088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6088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6088F" w:rsidTr="00AA3C33">
        <w:tc>
          <w:tcPr>
            <w:tcW w:w="4961" w:type="dxa"/>
          </w:tcPr>
          <w:p w:rsidR="0066088F" w:rsidRPr="00F31DE7" w:rsidRDefault="00F31DE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DE7">
              <w:rPr>
                <w:rFonts w:ascii="Times New Roman" w:hAnsi="Times New Roman"/>
                <w:b/>
                <w:sz w:val="24"/>
                <w:szCs w:val="24"/>
              </w:rPr>
              <w:t>779682.38</w:t>
            </w:r>
          </w:p>
        </w:tc>
        <w:tc>
          <w:tcPr>
            <w:tcW w:w="4820" w:type="dxa"/>
          </w:tcPr>
          <w:p w:rsidR="0066088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782683.00</w:t>
            </w:r>
          </w:p>
        </w:tc>
      </w:tr>
    </w:tbl>
    <w:p w:rsidR="0066088F" w:rsidRDefault="0066088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088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6088F" w:rsidTr="00E7730E">
        <w:tc>
          <w:tcPr>
            <w:tcW w:w="1843" w:type="dxa"/>
            <w:vAlign w:val="center"/>
          </w:tcPr>
          <w:p w:rsidR="0066088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6088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088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088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6088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088F" w:rsidRDefault="006608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6088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088F" w:rsidTr="00E7730E">
        <w:tc>
          <w:tcPr>
            <w:tcW w:w="1843" w:type="dxa"/>
          </w:tcPr>
          <w:p w:rsidR="0066088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3525738"/>
            <w:r>
              <w:rPr>
                <w:rFonts w:ascii="Times New Roman" w:hAnsi="Times New Roman"/>
                <w:sz w:val="24"/>
                <w:szCs w:val="24"/>
              </w:rPr>
              <w:t>10532</w:t>
            </w:r>
          </w:p>
        </w:tc>
        <w:tc>
          <w:tcPr>
            <w:tcW w:w="4252" w:type="dxa"/>
          </w:tcPr>
          <w:p w:rsidR="0066088F" w:rsidRPr="00C35ECB" w:rsidRDefault="003434BD" w:rsidP="00C35EC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="00C35ECB" w:rsidRPr="00C35EC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bookmarkStart w:id="1" w:name="OLE_LINK3"/>
            <w:bookmarkStart w:id="2" w:name="OLE_LINK4"/>
            <w:r w:rsidR="00C35ECB" w:rsidRPr="00C35ECB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ООО </w:t>
            </w:r>
            <w:r w:rsidR="00C35ECB">
              <w:rPr>
                <w:rFonts w:ascii="Times New Roman" w:hAnsi="Times New Roman"/>
                <w:sz w:val="24"/>
                <w:szCs w:val="24"/>
              </w:rPr>
              <w:t>«</w:t>
            </w:r>
            <w:r w:rsidR="00C35ECB" w:rsidRPr="00C35ECB">
              <w:rPr>
                <w:rFonts w:ascii="Times New Roman" w:hAnsi="Times New Roman"/>
                <w:sz w:val="24"/>
                <w:szCs w:val="24"/>
              </w:rPr>
              <w:t>Строй Групп</w:t>
            </w:r>
            <w:r w:rsidR="00C35ECB">
              <w:rPr>
                <w:rFonts w:ascii="Times New Roman" w:hAnsi="Times New Roman"/>
                <w:sz w:val="24"/>
                <w:szCs w:val="24"/>
              </w:rPr>
              <w:t>»</w:t>
            </w:r>
            <w:r w:rsidR="00C35ECB" w:rsidRPr="00C35ECB">
              <w:rPr>
                <w:rFonts w:ascii="Times New Roman" w:hAnsi="Times New Roman"/>
                <w:sz w:val="24"/>
                <w:szCs w:val="24"/>
              </w:rPr>
              <w:t xml:space="preserve"> (ИНН </w:t>
            </w:r>
            <w:bookmarkStart w:id="3" w:name="OLE_LINK1"/>
            <w:bookmarkStart w:id="4" w:name="OLE_LINK2"/>
            <w:r w:rsidR="00C35ECB" w:rsidRPr="00C35ECB">
              <w:rPr>
                <w:rFonts w:ascii="Times New Roman" w:hAnsi="Times New Roman"/>
                <w:sz w:val="24"/>
                <w:szCs w:val="24"/>
              </w:rPr>
              <w:t>8603218756</w:t>
            </w:r>
            <w:bookmarkEnd w:id="3"/>
            <w:bookmarkEnd w:id="4"/>
            <w:r w:rsidR="00C35ECB" w:rsidRPr="00C35ECB">
              <w:rPr>
                <w:rFonts w:ascii="Times New Roman" w:hAnsi="Times New Roman"/>
                <w:sz w:val="24"/>
                <w:szCs w:val="24"/>
              </w:rPr>
              <w:t xml:space="preserve">, ОГРН </w:t>
            </w:r>
            <w:r w:rsidR="00C35ECB" w:rsidRPr="00C35ECB">
              <w:rPr>
                <w:rFonts w:ascii="Times New Roman" w:hAnsi="Times New Roman"/>
                <w:sz w:val="24"/>
                <w:szCs w:val="24"/>
              </w:rPr>
              <w:t>1158617012454</w:t>
            </w:r>
            <w:r w:rsidR="00C35ECB" w:rsidRPr="00C35ECB">
              <w:rPr>
                <w:rFonts w:ascii="Times New Roman" w:hAnsi="Times New Roman"/>
                <w:sz w:val="24"/>
                <w:szCs w:val="24"/>
              </w:rPr>
              <w:t>)</w:t>
            </w:r>
            <w:bookmarkEnd w:id="1"/>
            <w:bookmarkEnd w:id="2"/>
          </w:p>
        </w:tc>
        <w:tc>
          <w:tcPr>
            <w:tcW w:w="992" w:type="dxa"/>
          </w:tcPr>
          <w:p w:rsidR="0066088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6088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860502362759</w:t>
            </w:r>
          </w:p>
        </w:tc>
      </w:tr>
      <w:bookmarkEnd w:id="0"/>
    </w:tbl>
    <w:p w:rsidR="0066088F" w:rsidRDefault="0066088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6088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6088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6088F" w:rsidTr="00E7730E">
        <w:tc>
          <w:tcPr>
            <w:tcW w:w="1740" w:type="dxa"/>
            <w:vAlign w:val="center"/>
          </w:tcPr>
          <w:p w:rsidR="006608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608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08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08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608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088F" w:rsidRDefault="0066088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608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F1139" w:rsidTr="00E7730E">
        <w:trPr>
          <w:trHeight w:val="73"/>
        </w:trPr>
        <w:tc>
          <w:tcPr>
            <w:tcW w:w="1740" w:type="dxa"/>
          </w:tcPr>
          <w:p w:rsidR="00EF1139" w:rsidRDefault="00EF1139" w:rsidP="005A78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10532</w:t>
            </w:r>
          </w:p>
        </w:tc>
        <w:tc>
          <w:tcPr>
            <w:tcW w:w="4355" w:type="dxa"/>
          </w:tcPr>
          <w:p w:rsidR="00EF1139" w:rsidRPr="00C35ECB" w:rsidRDefault="00EF1139" w:rsidP="005A78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="00C35ECB" w:rsidRPr="00C35EC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35ECB" w:rsidRPr="00C35ECB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ООО </w:t>
            </w:r>
            <w:r w:rsidR="00C35ECB">
              <w:rPr>
                <w:rFonts w:ascii="Times New Roman" w:hAnsi="Times New Roman"/>
                <w:sz w:val="24"/>
                <w:szCs w:val="24"/>
              </w:rPr>
              <w:t>«</w:t>
            </w:r>
            <w:r w:rsidR="00C35ECB" w:rsidRPr="00C35ECB">
              <w:rPr>
                <w:rFonts w:ascii="Times New Roman" w:hAnsi="Times New Roman"/>
                <w:sz w:val="24"/>
                <w:szCs w:val="24"/>
              </w:rPr>
              <w:t>Строй Групп</w:t>
            </w:r>
            <w:r w:rsidR="00C35ECB">
              <w:rPr>
                <w:rFonts w:ascii="Times New Roman" w:hAnsi="Times New Roman"/>
                <w:sz w:val="24"/>
                <w:szCs w:val="24"/>
              </w:rPr>
              <w:t>»</w:t>
            </w:r>
            <w:r w:rsidR="00C35ECB" w:rsidRPr="00C35ECB">
              <w:rPr>
                <w:rFonts w:ascii="Times New Roman" w:hAnsi="Times New Roman"/>
                <w:sz w:val="24"/>
                <w:szCs w:val="24"/>
              </w:rPr>
              <w:t xml:space="preserve"> (ИНН 8603218756, ОГРН 1158617012454)</w:t>
            </w:r>
            <w:bookmarkStart w:id="5" w:name="_GoBack"/>
            <w:bookmarkEnd w:id="5"/>
          </w:p>
        </w:tc>
        <w:tc>
          <w:tcPr>
            <w:tcW w:w="1031" w:type="dxa"/>
          </w:tcPr>
          <w:p w:rsidR="00EF1139" w:rsidRDefault="00EF1139" w:rsidP="005A78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F1139" w:rsidRDefault="00EF1139" w:rsidP="005A78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860502362759</w:t>
            </w:r>
          </w:p>
        </w:tc>
      </w:tr>
    </w:tbl>
    <w:p w:rsidR="0066088F" w:rsidRDefault="0066088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088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6088F" w:rsidTr="001C57F7">
        <w:trPr>
          <w:trHeight w:val="797"/>
        </w:trPr>
        <w:tc>
          <w:tcPr>
            <w:tcW w:w="2552" w:type="dxa"/>
            <w:vAlign w:val="center"/>
          </w:tcPr>
          <w:p w:rsidR="0066088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088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088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608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608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608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6088F" w:rsidTr="001C57F7">
        <w:tc>
          <w:tcPr>
            <w:tcW w:w="2552" w:type="dxa"/>
          </w:tcPr>
          <w:p w:rsidR="0066088F" w:rsidRPr="00EF1139" w:rsidRDefault="00EF1139" w:rsidP="00EF11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66088F" w:rsidRPr="00EF1139" w:rsidRDefault="00EF1139" w:rsidP="00EF11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66088F" w:rsidRPr="00EF1139" w:rsidRDefault="00EF1139" w:rsidP="00EF11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66088F" w:rsidRPr="00EF1139" w:rsidRDefault="00EF1139" w:rsidP="00EF11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66088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6088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6088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6088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6088F" w:rsidRPr="00C35ECB" w:rsidRDefault="0066088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F1139" w:rsidRPr="00C35ECB" w:rsidRDefault="00EF113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F1139" w:rsidRPr="00C35ECB" w:rsidRDefault="00EF113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6088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F31DE7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66088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BA8" w:rsidRDefault="004F0BA8">
      <w:pPr>
        <w:spacing w:after="0" w:line="240" w:lineRule="auto"/>
      </w:pPr>
      <w:r>
        <w:separator/>
      </w:r>
    </w:p>
  </w:endnote>
  <w:endnote w:type="continuationSeparator" w:id="0">
    <w:p w:rsidR="004F0BA8" w:rsidRDefault="004F0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88F" w:rsidRDefault="006608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88F" w:rsidRDefault="006608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88F" w:rsidRDefault="006608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BA8" w:rsidRDefault="004F0BA8">
      <w:pPr>
        <w:spacing w:after="0" w:line="240" w:lineRule="auto"/>
      </w:pPr>
      <w:r>
        <w:separator/>
      </w:r>
    </w:p>
  </w:footnote>
  <w:footnote w:type="continuationSeparator" w:id="0">
    <w:p w:rsidR="004F0BA8" w:rsidRDefault="004F0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88F" w:rsidRDefault="00C35E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88F" w:rsidRDefault="00C35E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88F" w:rsidRDefault="00C35E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0BA8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88F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5ECB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EF1139"/>
    <w:rsid w:val="00F01EB6"/>
    <w:rsid w:val="00F2125D"/>
    <w:rsid w:val="00F31DE7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eUtgd4zmK7tM8f27iVLnUzt1jBVM9Xlju1DdJPN4BfE=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gNoR0BJgG52Xq7fAkUjiv7M8Na5KFXWLhgXWnO7uxPA=</DigestValue>
    </Reference>
  </SignedInfo>
  <SignatureValue>SUQ9zu6Zz6euH7u+tgLv/sE8y8Yvx2CRSRSgo+SxA3XBKdKQB7Z5tMJA1e09bwQI
wlPENAZEc8P4hMtvclh+mQ==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vbVSHnjKoypVrgAweKSyMqdb8bg=</DigestValue>
      </Reference>
      <Reference URI="/word/endnotes.xml?ContentType=application/vnd.openxmlformats-officedocument.wordprocessingml.endnotes+xml">
        <DigestMethod Algorithm="http://www.w3.org/2000/09/xmldsig#sha1"/>
        <DigestValue>K29jABn4iRoQRN/WoCJMITUuIB0=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XZF2COeiDAtcUueEhadbYSswZj0=</DigestValue>
      </Reference>
      <Reference URI="/word/footer2.xml?ContentType=application/vnd.openxmlformats-officedocument.wordprocessingml.footer+xml">
        <DigestMethod Algorithm="http://www.w3.org/2000/09/xmldsig#sha1"/>
        <DigestValue>XZF2COeiDAtcUueEhadbYSswZj0=</DigestValue>
      </Reference>
      <Reference URI="/word/footer3.xml?ContentType=application/vnd.openxmlformats-officedocument.wordprocessingml.footer+xml">
        <DigestMethod Algorithm="http://www.w3.org/2000/09/xmldsig#sha1"/>
        <DigestValue>XZF2COeiDAtcUueEhadbYSswZj0=</DigestValue>
      </Reference>
      <Reference URI="/word/footnotes.xml?ContentType=application/vnd.openxmlformats-officedocument.wordprocessingml.footnotes+xml">
        <DigestMethod Algorithm="http://www.w3.org/2000/09/xmldsig#sha1"/>
        <DigestValue>/2Dwx94p2n2yZcSN08ryfe8DJLE=</DigestValue>
      </Reference>
      <Reference URI="/word/header1.xml?ContentType=application/vnd.openxmlformats-officedocument.wordprocessingml.header+xml">
        <DigestMethod Algorithm="http://www.w3.org/2000/09/xmldsig#sha1"/>
        <DigestValue>Kx38KNwhWVTmpksYFIWLrz3jMek=</DigestValue>
      </Reference>
      <Reference URI="/word/header2.xml?ContentType=application/vnd.openxmlformats-officedocument.wordprocessingml.header+xml">
        <DigestMethod Algorithm="http://www.w3.org/2000/09/xmldsig#sha1"/>
        <DigestValue>+eGUif5C2BatqzG/6qU+bm3OcRo=</DigestValue>
      </Reference>
      <Reference URI="/word/header3.xml?ContentType=application/vnd.openxmlformats-officedocument.wordprocessingml.header+xml">
        <DigestMethod Algorithm="http://www.w3.org/2000/09/xmldsig#sha1"/>
        <DigestValue>zuZcnKINb9Yn2bgy9b+yC3Dam0E=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jdDXq43kHbmH/ZLy+iicb5+bwbI=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2018-01-12T10:26:57Z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2018-01-12T10:26:57Z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2018-01-12T10:26:00Z</dcterms:modified>
</cp:coreProperties>
</file>