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№СТП-2254/1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13.10.2017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Сиразетдинова Рахима Камаловна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08:00:00 (время московское) до 2017-10-13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Полуприцеп KRONE SDP27 тентованный, 2004 г.в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№СТП-2254/1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Ершов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sHDJEpwYj+DB8WmfVFFq+uA7k+G9zl+pFgV3FQ4zNg4=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3VNs/s88E9NR3KyXmtdFAGgrcN4MK/JeYn3Kd9Rp08g=</DigestValue>
    </Reference>
  </SignedInfo>
  <SignatureValue>oGyxTmbmIzv4xKoRIcskkMf5AmH/ZQfacaIpwGMZHyCSXUaiMBvAu3FeFJydypvM
Rzquzrsc/uAVhclYv/PMvw==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1yMlrurkQQLDvnoW2gr6ghPwpBM=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2017-10-16T14:27:13Z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2017-10-16T14:27:13Z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