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D8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0D8C" w:rsidRDefault="00630D8C" w:rsidP="00ED7965">
      <w:pPr>
        <w:ind w:left="142"/>
        <w:rPr>
          <w:rFonts w:ascii="Times New Roman" w:hAnsi="Times New Roman"/>
        </w:rPr>
      </w:pPr>
    </w:p>
    <w:p w:rsidR="00630D8C" w:rsidRDefault="00630D8C" w:rsidP="00ED7965">
      <w:pPr>
        <w:ind w:left="142"/>
        <w:rPr>
          <w:rFonts w:ascii="Times New Roman" w:hAnsi="Times New Roman"/>
        </w:rPr>
      </w:pPr>
    </w:p>
    <w:p w:rsidR="00630D8C" w:rsidRDefault="00630D8C" w:rsidP="00ED7965">
      <w:pPr>
        <w:ind w:left="142"/>
        <w:rPr>
          <w:rFonts w:ascii="Times New Roman" w:hAnsi="Times New Roman"/>
        </w:rPr>
      </w:pPr>
    </w:p>
    <w:p w:rsidR="00630D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30D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30D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630D8C" w:rsidRDefault="00630D8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30D8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СТП-2939/4</w:t>
      </w:r>
      <w:bookmarkEnd w:id="0"/>
    </w:p>
    <w:p w:rsidR="00630D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30D8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30D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630D8C" w:rsidRDefault="00630D8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30D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11:00:00 (время мск)</w:t>
      </w:r>
    </w:p>
    <w:p w:rsidR="00630D8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2018-09-04 11:37:00 (время мск)</w:t>
      </w:r>
    </w:p>
    <w:p w:rsidR="00630D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30D8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30D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30D8C" w:rsidRDefault="00630D8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30D8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30D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30D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30D8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D8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D8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(дом животноводов №37), нежилое здание; пл. 103,9 кв.м. КН 26:22:111101:14; 1975 г.п.; Тепляк, нежилое здание; пл. 1294,6 кв.м. КН 26:22:111101:18, 1970 г.п.; Овчарня, нежилое здание; пл. 548,2 кв.м. КН 26:22:111101:13; 1970 г.п.  Адрес: СК, Нефтекумский р-н, а.Аб</w:t>
            </w:r>
            <w:r w:rsidR="009068B8">
              <w:rPr>
                <w:rFonts w:ascii="Times New Roman" w:hAnsi="Times New Roman"/>
                <w:sz w:val="24"/>
                <w:szCs w:val="24"/>
              </w:rPr>
              <w:t>рам-Тюбе, участок №2, (д/ж №37)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617400.00</w:t>
            </w:r>
          </w:p>
        </w:tc>
      </w:tr>
    </w:tbl>
    <w:p w:rsidR="00630D8C" w:rsidRDefault="00630D8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30D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630D8C" w:rsidTr="009068B8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D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068B8" w:rsidTr="009068B8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B8" w:rsidRPr="003973F5" w:rsidRDefault="009068B8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73F5">
              <w:rPr>
                <w:rFonts w:ascii="Times New Roman" w:hAnsi="Times New Roman"/>
                <w:sz w:val="24"/>
                <w:szCs w:val="24"/>
              </w:rPr>
              <w:t xml:space="preserve">с 00:00 (мск) «25» августа 2018г. </w:t>
            </w:r>
          </w:p>
          <w:p w:rsidR="009068B8" w:rsidRPr="003973F5" w:rsidRDefault="009068B8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73F5">
              <w:rPr>
                <w:rFonts w:ascii="Times New Roman" w:hAnsi="Times New Roman"/>
                <w:sz w:val="24"/>
                <w:szCs w:val="24"/>
              </w:rPr>
              <w:t>по 23:59 (мск) «03» сентября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B8" w:rsidRPr="003973F5" w:rsidRDefault="009068B8" w:rsidP="00264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73F5">
              <w:rPr>
                <w:rFonts w:ascii="Times New Roman" w:hAnsi="Times New Roman"/>
                <w:sz w:val="24"/>
                <w:szCs w:val="24"/>
              </w:rPr>
              <w:t>370440.00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8B8" w:rsidRDefault="009068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30D8C" w:rsidRDefault="00630D8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30D8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30D8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30D8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Магомедов Шакир Абдуллаевич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Ставропольский край, Нефтекумский р-н, аул Абрам-Тюбе, ул. Участок 2</w:t>
            </w:r>
          </w:p>
          <w:p w:rsidR="00630D8C" w:rsidRDefault="00630D8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2018-08-27 11:00:51</w:t>
            </w:r>
          </w:p>
          <w:p w:rsidR="00630D8C" w:rsidRDefault="00630D8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370440.00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30D8C" w:rsidRDefault="00630D8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0D8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30D8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30D8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Магомедов Шакир Абдуллаевич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Ставропольский край, Нефтекумский р-н, аул Абрам-Тюбе, ул. Участок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2018-08-27 11:00:51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D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370440.00</w:t>
            </w:r>
          </w:p>
        </w:tc>
      </w:tr>
    </w:tbl>
    <w:p w:rsidR="00630D8C" w:rsidRDefault="00630D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30D8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Сельскохозяйственный производственный кооператив "Восток" </w:t>
      </w:r>
      <w:r>
        <w:t>Лот №4 посредством публичного предложения, прием заявок прекращается.</w:t>
      </w:r>
    </w:p>
    <w:p w:rsidR="00630D8C" w:rsidRDefault="00630D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30D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7E00" w:rsidRDefault="00927E00" w:rsidP="00ED7965">
      <w:pPr>
        <w:spacing w:after="0" w:line="240" w:lineRule="auto"/>
      </w:pPr>
      <w:r>
        <w:separator/>
      </w:r>
    </w:p>
  </w:endnote>
  <w:endnote w:type="continuationSeparator" w:id="1">
    <w:p w:rsidR="00927E00" w:rsidRDefault="00927E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D8C" w:rsidRDefault="00630D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D8C" w:rsidRDefault="00630D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D8C" w:rsidRDefault="00630D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7E00" w:rsidRDefault="00927E00" w:rsidP="00ED7965">
      <w:pPr>
        <w:spacing w:after="0" w:line="240" w:lineRule="auto"/>
      </w:pPr>
      <w:r>
        <w:separator/>
      </w:r>
    </w:p>
  </w:footnote>
  <w:footnote w:type="continuationSeparator" w:id="1">
    <w:p w:rsidR="00927E00" w:rsidRDefault="00927E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D8C" w:rsidRDefault="00630D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D8C" w:rsidRDefault="00630D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D8C" w:rsidRDefault="00630D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30D8C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068B8"/>
    <w:rsid w:val="00911726"/>
    <w:rsid w:val="00914A94"/>
    <w:rsid w:val="0092195A"/>
    <w:rsid w:val="009219C3"/>
    <w:rsid w:val="00927E00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ShFWXzdKsV8v08ansJjutVThBDEkzTLLCPU9tGtUE5U=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ldGDgMRV4qEdZ1vFQXD2LqZ6L1IK922mNeONyRpD6VVqZhB+jrs3gQe2PzZzhNPUKzFxksOi
    SaMVa1mDCk5XRg==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7i7HWxmSB4u0gk08jg6jD1K1jXM=</DigestValue>
      </Reference>
      <Reference URI="/word/endnotes.xml?ContentType=application/vnd.openxmlformats-officedocument.wordprocessingml.endnotes+xml">
        <DigestMethod Algorithm="http://www.w3.org/2000/09/xmldsig#sha1"/>
        <DigestValue>p+0aEnzTb0Zor/AVUYT7J7dw8U4=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XQKWWEZPRGp1FI/Qm+x8pIKrYwQ=</DigestValue>
      </Reference>
      <Reference URI="/word/footer2.xml?ContentType=application/vnd.openxmlformats-officedocument.wordprocessingml.footer+xml">
        <DigestMethod Algorithm="http://www.w3.org/2000/09/xmldsig#sha1"/>
        <DigestValue>XQKWWEZPRGp1FI/Qm+x8pIKrYwQ=</DigestValue>
      </Reference>
      <Reference URI="/word/footer3.xml?ContentType=application/vnd.openxmlformats-officedocument.wordprocessingml.footer+xml">
        <DigestMethod Algorithm="http://www.w3.org/2000/09/xmldsig#sha1"/>
        <DigestValue>XQKWWEZPRGp1FI/Qm+x8pIKrYwQ=</DigestValue>
      </Reference>
      <Reference URI="/word/footnotes.xml?ContentType=application/vnd.openxmlformats-officedocument.wordprocessingml.footnotes+xml">
        <DigestMethod Algorithm="http://www.w3.org/2000/09/xmldsig#sha1"/>
        <DigestValue>Zi3CEUEABX23EJXhLNR0De9TeCA=</DigestValue>
      </Reference>
      <Reference URI="/word/header1.xml?ContentType=application/vnd.openxmlformats-officedocument.wordprocessingml.header+xml">
        <DigestMethod Algorithm="http://www.w3.org/2000/09/xmldsig#sha1"/>
        <DigestValue>oBMkslYekvEn4MyIhqX8SXHQI3M=</DigestValue>
      </Reference>
      <Reference URI="/word/header2.xml?ContentType=application/vnd.openxmlformats-officedocument.wordprocessingml.header+xml">
        <DigestMethod Algorithm="http://www.w3.org/2000/09/xmldsig#sha1"/>
        <DigestValue>Ti6Q54BizMBIUQ2Ya776vZgwPWo=</DigestValue>
      </Reference>
      <Reference URI="/word/header3.xml?ContentType=application/vnd.openxmlformats-officedocument.wordprocessingml.header+xml">
        <DigestMethod Algorithm="http://www.w3.org/2000/09/xmldsig#sha1"/>
        <DigestValue>oPQwbqjBtZ66+COJejHePqdDvBU=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nPb1hM87gOBZsYU44QD0wbgu2x4=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2018-09-04T11:23:55Z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AE6412-516D-43C5-BD1C-A04E3EF18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2018-09-04T09:52:00Z</dcterms:modified>
</cp:coreProperties>
</file>