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wmf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10" w:rsidRPr="00516CD2" w:rsidRDefault="00530E10" w:rsidP="00530E10">
      <w:pPr>
        <w:pStyle w:val="ConsTitle"/>
        <w:widowControl/>
        <w:spacing w:line="240" w:lineRule="exact"/>
        <w:jc w:val="center"/>
        <w:rPr>
          <w:rFonts w:cs="Arial"/>
          <w:sz w:val="22"/>
          <w:szCs w:val="22"/>
        </w:rPr>
      </w:pPr>
      <w:r w:rsidRPr="00516CD2">
        <w:rPr>
          <w:rFonts w:cs="Arial"/>
          <w:sz w:val="22"/>
          <w:szCs w:val="22"/>
        </w:rPr>
        <w:t xml:space="preserve">ДОГОВОР </w:t>
      </w:r>
      <w:r>
        <w:rPr>
          <w:rFonts w:cs="Arial"/>
          <w:sz w:val="22"/>
          <w:szCs w:val="22"/>
        </w:rPr>
        <w:t xml:space="preserve">№ </w:t>
      </w: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16CD2">
        <w:rPr>
          <w:rFonts w:ascii="Arial" w:hAnsi="Arial" w:cs="Arial"/>
          <w:b/>
          <w:sz w:val="22"/>
          <w:szCs w:val="22"/>
        </w:rPr>
        <w:t xml:space="preserve">купли-продажи </w:t>
      </w:r>
    </w:p>
    <w:p w:rsidR="00530E10" w:rsidRPr="00516CD2" w:rsidRDefault="00530E10" w:rsidP="00530E10">
      <w:pPr>
        <w:pStyle w:val="ConsNonformat"/>
        <w:widowControl/>
        <w:spacing w:line="240" w:lineRule="exact"/>
        <w:rPr>
          <w:rFonts w:ascii="Arial" w:hAnsi="Arial" w:cs="Arial"/>
          <w:sz w:val="22"/>
          <w:szCs w:val="22"/>
        </w:rPr>
      </w:pPr>
    </w:p>
    <w:p w:rsidR="00530E10" w:rsidRDefault="00530E10" w:rsidP="00530E10">
      <w:pPr>
        <w:widowControl w:val="0"/>
        <w:spacing w:line="240" w:lineRule="exac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«___» ___________ 2019 г.</w:t>
      </w:r>
    </w:p>
    <w:p w:rsidR="00530E10" w:rsidRPr="00516CD2" w:rsidRDefault="00530E10" w:rsidP="00530E10">
      <w:pPr>
        <w:widowControl w:val="0"/>
        <w:spacing w:line="240" w:lineRule="exact"/>
        <w:rPr>
          <w:rFonts w:ascii="Arial" w:hAnsi="Arial" w:cs="Arial"/>
          <w:sz w:val="22"/>
          <w:szCs w:val="22"/>
        </w:rPr>
      </w:pPr>
    </w:p>
    <w:p w:rsidR="00530E10" w:rsidRPr="00516CD2" w:rsidRDefault="00530E10" w:rsidP="00530E10">
      <w:pPr>
        <w:pStyle w:val="a3"/>
        <w:spacing w:line="240" w:lineRule="exact"/>
        <w:rPr>
          <w:rFonts w:ascii="Arial" w:hAnsi="Arial" w:cs="Arial"/>
          <w:sz w:val="22"/>
          <w:szCs w:val="22"/>
        </w:rPr>
      </w:pPr>
      <w:r w:rsidRPr="00516CD2">
        <w:rPr>
          <w:rFonts w:ascii="Arial" w:hAnsi="Arial" w:cs="Arial"/>
          <w:sz w:val="22"/>
          <w:szCs w:val="22"/>
        </w:rPr>
        <w:t xml:space="preserve">           </w:t>
      </w:r>
    </w:p>
    <w:p w:rsidR="00530E10" w:rsidRPr="00C36FAB" w:rsidRDefault="00530E10" w:rsidP="00530E10">
      <w:pPr>
        <w:pStyle w:val="a3"/>
        <w:spacing w:line="240" w:lineRule="exact"/>
        <w:ind w:firstLine="720"/>
        <w:rPr>
          <w:szCs w:val="24"/>
        </w:rPr>
      </w:pPr>
      <w:proofErr w:type="spellStart"/>
      <w:r>
        <w:rPr>
          <w:szCs w:val="24"/>
        </w:rPr>
        <w:t>Липинский</w:t>
      </w:r>
      <w:proofErr w:type="spellEnd"/>
      <w:r>
        <w:rPr>
          <w:szCs w:val="24"/>
        </w:rPr>
        <w:t xml:space="preserve"> Валерий Викторович</w:t>
      </w:r>
      <w:r w:rsidRPr="004B45B7">
        <w:rPr>
          <w:szCs w:val="24"/>
        </w:rPr>
        <w:t>,</w:t>
      </w:r>
      <w:r w:rsidRPr="00C36FAB">
        <w:rPr>
          <w:szCs w:val="24"/>
        </w:rPr>
        <w:t xml:space="preserve"> именуем</w:t>
      </w:r>
      <w:r>
        <w:rPr>
          <w:szCs w:val="24"/>
        </w:rPr>
        <w:t>ый</w:t>
      </w:r>
      <w:r w:rsidRPr="00C36FAB">
        <w:rPr>
          <w:szCs w:val="24"/>
        </w:rPr>
        <w:t xml:space="preserve"> в дальнейшем «Продавец», в лице </w:t>
      </w:r>
      <w:r>
        <w:rPr>
          <w:szCs w:val="24"/>
        </w:rPr>
        <w:t>финансового</w:t>
      </w:r>
      <w:r w:rsidRPr="00C36FAB">
        <w:rPr>
          <w:szCs w:val="24"/>
        </w:rPr>
        <w:t xml:space="preserve"> управляющего Бирюкова А.П., действующего на основании </w:t>
      </w:r>
      <w:r>
        <w:rPr>
          <w:szCs w:val="24"/>
        </w:rPr>
        <w:t>решения</w:t>
      </w:r>
      <w:r w:rsidRPr="00C36FAB">
        <w:rPr>
          <w:szCs w:val="24"/>
        </w:rPr>
        <w:t xml:space="preserve"> Арбитражного суда </w:t>
      </w:r>
      <w:r w:rsidRPr="00930793">
        <w:rPr>
          <w:szCs w:val="24"/>
        </w:rPr>
        <w:t>Кемеровской области от 29,05,2018 по делу № А27-6914-2018</w:t>
      </w:r>
      <w:r w:rsidRPr="00C36FAB">
        <w:rPr>
          <w:szCs w:val="24"/>
        </w:rPr>
        <w:t xml:space="preserve">, с одной стороны, </w:t>
      </w:r>
    </w:p>
    <w:p w:rsidR="00530E10" w:rsidRPr="00C36FAB" w:rsidRDefault="00530E10" w:rsidP="00530E10">
      <w:pPr>
        <w:pStyle w:val="a3"/>
        <w:spacing w:line="240" w:lineRule="exact"/>
        <w:rPr>
          <w:szCs w:val="24"/>
        </w:rPr>
      </w:pPr>
      <w:proofErr w:type="gramStart"/>
      <w:r w:rsidRPr="00C36FAB">
        <w:rPr>
          <w:szCs w:val="24"/>
        </w:rPr>
        <w:t xml:space="preserve">и </w:t>
      </w:r>
      <w:r>
        <w:rPr>
          <w:szCs w:val="24"/>
        </w:rPr>
        <w:t>________________________________________</w:t>
      </w:r>
      <w:r w:rsidRPr="00C36FAB">
        <w:rPr>
          <w:b/>
          <w:bCs/>
          <w:szCs w:val="24"/>
        </w:rPr>
        <w:t xml:space="preserve"> </w:t>
      </w:r>
      <w:r w:rsidRPr="00C36FAB">
        <w:rPr>
          <w:bCs/>
          <w:szCs w:val="24"/>
        </w:rPr>
        <w:t xml:space="preserve">в лице </w:t>
      </w:r>
      <w:r>
        <w:rPr>
          <w:szCs w:val="24"/>
        </w:rPr>
        <w:t>______________________________</w:t>
      </w:r>
      <w:r w:rsidRPr="00C36FAB">
        <w:rPr>
          <w:b/>
          <w:bCs/>
          <w:szCs w:val="24"/>
        </w:rPr>
        <w:t xml:space="preserve">, </w:t>
      </w:r>
      <w:r>
        <w:rPr>
          <w:szCs w:val="24"/>
        </w:rPr>
        <w:t>действующего</w:t>
      </w:r>
      <w:r w:rsidRPr="00C36FAB">
        <w:rPr>
          <w:szCs w:val="24"/>
        </w:rPr>
        <w:t xml:space="preserve"> на основании </w:t>
      </w:r>
      <w:r>
        <w:rPr>
          <w:szCs w:val="24"/>
        </w:rPr>
        <w:t>__________________</w:t>
      </w:r>
      <w:r w:rsidRPr="00C36FAB">
        <w:rPr>
          <w:szCs w:val="24"/>
        </w:rPr>
        <w:t>, именуемый в дальнейшем «Покупатель», с другой стороны, вместе именуемые в дальнейшем «Стороны», по результатам проведенных торгов заключили настоящий договор о нижеследующем:</w:t>
      </w:r>
      <w:proofErr w:type="gramEnd"/>
    </w:p>
    <w:p w:rsidR="00530E10" w:rsidRPr="00516CD2" w:rsidRDefault="00530E10" w:rsidP="00530E10">
      <w:pPr>
        <w:pStyle w:val="ConsNonformat"/>
        <w:widowControl/>
        <w:spacing w:line="240" w:lineRule="exact"/>
        <w:rPr>
          <w:rFonts w:ascii="Arial" w:hAnsi="Arial" w:cs="Arial"/>
          <w:sz w:val="22"/>
          <w:szCs w:val="22"/>
        </w:rPr>
      </w:pP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16CD2">
        <w:rPr>
          <w:rFonts w:ascii="Arial" w:hAnsi="Arial" w:cs="Arial"/>
          <w:b/>
          <w:sz w:val="22"/>
          <w:szCs w:val="22"/>
        </w:rPr>
        <w:t>1. ПРЕДМЕТ ДОГОВОРА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b/>
          <w:sz w:val="24"/>
          <w:szCs w:val="24"/>
        </w:rPr>
      </w:pPr>
      <w:r w:rsidRPr="00C36FAB">
        <w:rPr>
          <w:sz w:val="24"/>
          <w:szCs w:val="24"/>
        </w:rPr>
        <w:t>1.1. По настоящему договору Продавец передает в собственность Покупателя, а Покупатель принимает и оплачивает в соответствии с условиями настоящего договора следующее имущество:</w:t>
      </w:r>
      <w:r w:rsidRPr="00C36FAB">
        <w:rPr>
          <w:b/>
          <w:sz w:val="24"/>
          <w:szCs w:val="24"/>
        </w:rPr>
        <w:t xml:space="preserve"> </w:t>
      </w:r>
    </w:p>
    <w:p w:rsidR="00530E10" w:rsidRPr="00AE241B" w:rsidRDefault="00530E10" w:rsidP="00530E10">
      <w:pPr>
        <w:pStyle w:val="ConsNormal"/>
        <w:widowControl/>
        <w:spacing w:line="240" w:lineRule="exact"/>
        <w:ind w:firstLine="540"/>
        <w:jc w:val="both"/>
        <w:rPr>
          <w:b/>
          <w:sz w:val="24"/>
          <w:szCs w:val="24"/>
        </w:rPr>
      </w:pPr>
      <w:r w:rsidRPr="00DC5A64">
        <w:t xml:space="preserve"> </w:t>
      </w:r>
      <w:r w:rsidRPr="00DC5A64">
        <w:rPr>
          <w:spacing w:val="-5"/>
          <w:sz w:val="24"/>
          <w:szCs w:val="24"/>
        </w:rPr>
        <w:t xml:space="preserve">автомобиль </w:t>
      </w:r>
      <w:proofErr w:type="spellStart"/>
      <w:r w:rsidRPr="00DC5A64">
        <w:rPr>
          <w:spacing w:val="-5"/>
          <w:sz w:val="24"/>
          <w:szCs w:val="24"/>
        </w:rPr>
        <w:t>Volswagen</w:t>
      </w:r>
      <w:proofErr w:type="spellEnd"/>
      <w:r w:rsidRPr="00DC5A64">
        <w:rPr>
          <w:spacing w:val="-5"/>
          <w:sz w:val="24"/>
          <w:szCs w:val="24"/>
        </w:rPr>
        <w:t xml:space="preserve"> </w:t>
      </w:r>
      <w:proofErr w:type="spellStart"/>
      <w:r w:rsidRPr="00DC5A64">
        <w:rPr>
          <w:spacing w:val="-5"/>
          <w:sz w:val="24"/>
          <w:szCs w:val="24"/>
        </w:rPr>
        <w:t>Passat</w:t>
      </w:r>
      <w:proofErr w:type="spellEnd"/>
      <w:r w:rsidRPr="00DC5A64">
        <w:rPr>
          <w:spacing w:val="-5"/>
          <w:sz w:val="24"/>
          <w:szCs w:val="24"/>
        </w:rPr>
        <w:t xml:space="preserve"> 2011 г. выпуска</w:t>
      </w:r>
    </w:p>
    <w:p w:rsidR="00530E10" w:rsidRPr="00161868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 xml:space="preserve">1.2. Имущество, указанное в пункте 1.1. настоящего </w:t>
      </w:r>
      <w:r>
        <w:rPr>
          <w:sz w:val="24"/>
          <w:szCs w:val="24"/>
        </w:rPr>
        <w:t xml:space="preserve">договора, находится </w:t>
      </w:r>
      <w:r w:rsidRPr="00E46525">
        <w:rPr>
          <w:sz w:val="24"/>
          <w:szCs w:val="24"/>
        </w:rPr>
        <w:t>по адресу</w:t>
      </w:r>
      <w:r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Кемерово</w:t>
      </w:r>
      <w:r w:rsidRPr="00161868">
        <w:rPr>
          <w:sz w:val="24"/>
          <w:szCs w:val="24"/>
        </w:rPr>
        <w:t>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 xml:space="preserve">1.3. Имущество принадлежит </w:t>
      </w:r>
      <w:r>
        <w:rPr>
          <w:sz w:val="24"/>
          <w:szCs w:val="24"/>
        </w:rPr>
        <w:t>Продавцу на праве собственности и находится в залоге</w:t>
      </w:r>
      <w:r w:rsidRPr="00C36FAB">
        <w:rPr>
          <w:sz w:val="24"/>
          <w:szCs w:val="24"/>
        </w:rPr>
        <w:t>.</w:t>
      </w:r>
    </w:p>
    <w:p w:rsidR="00530E10" w:rsidRPr="00C36FAB" w:rsidRDefault="00530E10" w:rsidP="00530E10">
      <w:pPr>
        <w:pStyle w:val="ConsNonformat"/>
        <w:widowControl/>
        <w:spacing w:line="240" w:lineRule="exact"/>
        <w:rPr>
          <w:rFonts w:ascii="Times New Roman" w:hAnsi="Times New Roman"/>
          <w:sz w:val="24"/>
          <w:szCs w:val="24"/>
        </w:rPr>
      </w:pP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16CD2">
        <w:rPr>
          <w:rFonts w:ascii="Arial" w:hAnsi="Arial" w:cs="Arial"/>
          <w:b/>
          <w:sz w:val="22"/>
          <w:szCs w:val="22"/>
        </w:rPr>
        <w:t>2. РАСЧЕТЫ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 xml:space="preserve">2.1. Цена имущества, указанного в пункте 1.1. настоящего договора, составляет </w:t>
      </w:r>
      <w:r>
        <w:rPr>
          <w:sz w:val="24"/>
          <w:szCs w:val="24"/>
        </w:rPr>
        <w:t>сто девяносто шесть тысяч пятьсот восемнадцать</w:t>
      </w:r>
      <w:r w:rsidRPr="00C36FAB">
        <w:rPr>
          <w:sz w:val="24"/>
          <w:szCs w:val="24"/>
        </w:rPr>
        <w:t xml:space="preserve"> (</w:t>
      </w:r>
      <w:r>
        <w:rPr>
          <w:sz w:val="24"/>
          <w:szCs w:val="24"/>
        </w:rPr>
        <w:t>196518</w:t>
      </w:r>
      <w:r w:rsidRPr="00C36FAB">
        <w:rPr>
          <w:sz w:val="24"/>
          <w:szCs w:val="24"/>
        </w:rPr>
        <w:t>) рублей 00 копеек.</w:t>
      </w:r>
    </w:p>
    <w:p w:rsidR="00530E10" w:rsidRPr="00C36FAB" w:rsidRDefault="00530E10" w:rsidP="00530E10">
      <w:pPr>
        <w:pStyle w:val="a3"/>
        <w:rPr>
          <w:szCs w:val="24"/>
        </w:rPr>
      </w:pPr>
      <w:r w:rsidRPr="00C36FAB">
        <w:rPr>
          <w:szCs w:val="24"/>
        </w:rPr>
        <w:t xml:space="preserve">         2.2. Оплата за приобретенное имущество производится в течение 30 (тридцати) дней с момента заключения договора купли-продажи путем перечисления денежных средств на расчетный счет Продавца</w:t>
      </w:r>
      <w:r>
        <w:rPr>
          <w:szCs w:val="24"/>
        </w:rPr>
        <w:t xml:space="preserve"> либо в кассу Продавца</w:t>
      </w:r>
      <w:r w:rsidRPr="00C36FAB">
        <w:rPr>
          <w:szCs w:val="24"/>
        </w:rPr>
        <w:t>.</w:t>
      </w: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sz w:val="22"/>
          <w:szCs w:val="22"/>
        </w:rPr>
      </w:pP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16CD2">
        <w:rPr>
          <w:rFonts w:ascii="Arial" w:hAnsi="Arial" w:cs="Arial"/>
          <w:b/>
          <w:sz w:val="22"/>
          <w:szCs w:val="22"/>
        </w:rPr>
        <w:t>3. ОТВЕТСТВЕННОСТЬ СТОРОН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3.1. В случае просрочки платежа более</w:t>
      </w:r>
      <w:proofErr w:type="gramStart"/>
      <w:r w:rsidRPr="00C36FAB">
        <w:rPr>
          <w:sz w:val="24"/>
          <w:szCs w:val="24"/>
        </w:rPr>
        <w:t>,</w:t>
      </w:r>
      <w:proofErr w:type="gramEnd"/>
      <w:r w:rsidRPr="00C36FAB">
        <w:rPr>
          <w:sz w:val="24"/>
          <w:szCs w:val="24"/>
        </w:rPr>
        <w:t xml:space="preserve"> чем на 5 (пять) дней, Покупатель уплачивает пеню (штраф) в размере 0,1 % от стоимости приобретенного имущества за каждый день просрочки платежа.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3.2. За неисполнение или ненадлежащее исполнение обязательств по настоящему договору, его изменение или расторжение в одностороннем порядке, виновная Сторона, помимо выплаты предусмотренных штрафов, возмещает другой Стороне причиненный ущерб в полном размере, в том числе упущенную выгоду.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 xml:space="preserve">3.3. В случаях, не предусмотренных настоящим договором, ответственность Сторон определяется соответственно </w:t>
      </w:r>
      <w:r>
        <w:rPr>
          <w:sz w:val="24"/>
          <w:szCs w:val="24"/>
        </w:rPr>
        <w:t>д</w:t>
      </w:r>
      <w:r w:rsidRPr="00C36FAB">
        <w:rPr>
          <w:sz w:val="24"/>
          <w:szCs w:val="24"/>
        </w:rPr>
        <w:t>ействующему законодательству РФ.</w:t>
      </w:r>
    </w:p>
    <w:p w:rsidR="00530E10" w:rsidRPr="00C36FAB" w:rsidRDefault="00530E10" w:rsidP="00530E10">
      <w:pPr>
        <w:pStyle w:val="ConsNonformat"/>
        <w:widowControl/>
        <w:spacing w:line="240" w:lineRule="exact"/>
        <w:rPr>
          <w:rFonts w:ascii="Times New Roman" w:hAnsi="Times New Roman"/>
          <w:sz w:val="24"/>
          <w:szCs w:val="24"/>
        </w:rPr>
      </w:pP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16CD2">
        <w:rPr>
          <w:rFonts w:ascii="Arial" w:hAnsi="Arial" w:cs="Arial"/>
          <w:b/>
          <w:sz w:val="22"/>
          <w:szCs w:val="22"/>
        </w:rPr>
        <w:t>4. ПЕРЕДАЧА ИМУЩЕСТВА. ПЕРЕХОД ПРАВА СОБСТВЕННОСТИ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 xml:space="preserve">4.1. Передача имущества осуществляется по акту приема-передачи, подписываемому Продавцом и Покупателем в течение 3 (трех) дней с момента полной оплаты Покупателем стоимости приобретенного имущества. 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4.2. Право собственности на приобретенное по настоящему договору имущество переходит к Покупате</w:t>
      </w:r>
      <w:r>
        <w:rPr>
          <w:sz w:val="24"/>
          <w:szCs w:val="24"/>
        </w:rPr>
        <w:t>лю с момента передачи имущества</w:t>
      </w:r>
      <w:r w:rsidRPr="00C36FAB">
        <w:rPr>
          <w:sz w:val="24"/>
          <w:szCs w:val="24"/>
        </w:rPr>
        <w:t>.</w:t>
      </w:r>
    </w:p>
    <w:p w:rsidR="00530E10" w:rsidRPr="00516CD2" w:rsidRDefault="00530E10" w:rsidP="00530E10">
      <w:pPr>
        <w:pStyle w:val="ConsNonformat"/>
        <w:widowControl/>
        <w:spacing w:line="240" w:lineRule="exact"/>
        <w:rPr>
          <w:rFonts w:ascii="Arial" w:hAnsi="Arial" w:cs="Arial"/>
          <w:sz w:val="22"/>
          <w:szCs w:val="22"/>
        </w:rPr>
      </w:pP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16CD2">
        <w:rPr>
          <w:rFonts w:ascii="Arial" w:hAnsi="Arial" w:cs="Arial"/>
          <w:b/>
          <w:sz w:val="22"/>
          <w:szCs w:val="22"/>
        </w:rPr>
        <w:t>5. ПРОЧИЕ УСЛОВИЯ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5.1. Настоящий договор вступает в силу с момента его подписания Сторонами и действует до полного исполнения обязательств по нему.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5.2. Настоящий договор содержит весь объем соглашений между Сторонами в отношении предмета и условий настоящего договора. Во всем ином,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5.3. Все изменения и дополнения к настоящему договору действительны только в том случае, если составлены в письменной форме и подписаны уполномоченными представителями обеих Сторон.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lastRenderedPageBreak/>
        <w:t>5.4. Все споры и разногласия, возникающие в связи с настоящим договором, Стороны постараются урегулировать путем переговоров.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5.5. В случае невозможности урегулирования споров путем переговоров, они передаются на рассмотрение в суд в установленном законом порядке.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>5.6. Количество, качество и комплектность предаваемого по настоящему договору имущества соответствует его фактическому состоянию на момент передачи без каких-либо дополнительных условий. Претензий по количеству и качеству приобретаемого имущества Покупатель не имеет.</w:t>
      </w:r>
    </w:p>
    <w:p w:rsidR="00530E10" w:rsidRPr="00C36FAB" w:rsidRDefault="00530E10" w:rsidP="00530E10">
      <w:pPr>
        <w:pStyle w:val="ConsNormal"/>
        <w:widowControl/>
        <w:spacing w:line="240" w:lineRule="exact"/>
        <w:ind w:firstLine="540"/>
        <w:jc w:val="both"/>
        <w:rPr>
          <w:sz w:val="24"/>
          <w:szCs w:val="24"/>
        </w:rPr>
      </w:pPr>
      <w:r w:rsidRPr="00C36FAB">
        <w:rPr>
          <w:sz w:val="24"/>
          <w:szCs w:val="24"/>
        </w:rPr>
        <w:t xml:space="preserve">5.7. Настоящий договор составлен в </w:t>
      </w:r>
      <w:r>
        <w:rPr>
          <w:sz w:val="24"/>
          <w:szCs w:val="24"/>
        </w:rPr>
        <w:t>трех</w:t>
      </w:r>
      <w:r w:rsidRPr="00C36FAB">
        <w:rPr>
          <w:sz w:val="24"/>
          <w:szCs w:val="24"/>
        </w:rPr>
        <w:t xml:space="preserve"> подлинных экземплярах. По одному экземпляру для </w:t>
      </w:r>
      <w:r>
        <w:rPr>
          <w:sz w:val="24"/>
          <w:szCs w:val="24"/>
        </w:rPr>
        <w:t>Продавца,</w:t>
      </w:r>
      <w:r w:rsidRPr="00C36FAB">
        <w:rPr>
          <w:sz w:val="24"/>
          <w:szCs w:val="24"/>
        </w:rPr>
        <w:t xml:space="preserve"> Покупателя</w:t>
      </w:r>
      <w:r>
        <w:rPr>
          <w:sz w:val="24"/>
          <w:szCs w:val="24"/>
        </w:rPr>
        <w:t xml:space="preserve"> и Арбитражного суда</w:t>
      </w:r>
      <w:r w:rsidRPr="00C36FAB">
        <w:rPr>
          <w:sz w:val="24"/>
          <w:szCs w:val="24"/>
        </w:rPr>
        <w:t xml:space="preserve">. </w:t>
      </w: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sz w:val="22"/>
          <w:szCs w:val="22"/>
        </w:rPr>
      </w:pP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516CD2">
        <w:rPr>
          <w:rFonts w:ascii="Arial" w:hAnsi="Arial" w:cs="Arial"/>
          <w:b/>
          <w:sz w:val="22"/>
          <w:szCs w:val="22"/>
        </w:rPr>
        <w:t>6. АДРЕСА И ПЛАТЕЖНЫЕ РЕКВИЗИТЫ СТОРОН</w:t>
      </w:r>
    </w:p>
    <w:p w:rsidR="00530E10" w:rsidRPr="00516CD2" w:rsidRDefault="00530E10" w:rsidP="00530E10">
      <w:pPr>
        <w:pStyle w:val="ConsNormal"/>
        <w:widowControl/>
        <w:spacing w:line="240" w:lineRule="exact"/>
        <w:ind w:firstLine="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4885" w:type="dxa"/>
        <w:jc w:val="center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2"/>
        <w:gridCol w:w="5103"/>
        <w:gridCol w:w="2411"/>
        <w:gridCol w:w="2409"/>
        <w:gridCol w:w="4820"/>
      </w:tblGrid>
      <w:tr w:rsidR="00530E10" w:rsidRPr="00516CD2" w:rsidTr="001C04FA">
        <w:trPr>
          <w:jc w:val="center"/>
        </w:trPr>
        <w:tc>
          <w:tcPr>
            <w:tcW w:w="7656" w:type="dxa"/>
            <w:gridSpan w:val="3"/>
          </w:tcPr>
          <w:p w:rsidR="00530E10" w:rsidRPr="00516CD2" w:rsidRDefault="00530E10" w:rsidP="001C04FA">
            <w:pPr>
              <w:tabs>
                <w:tab w:val="left" w:pos="180"/>
                <w:tab w:val="left" w:pos="36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16CD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Продавец:</w:t>
            </w:r>
          </w:p>
        </w:tc>
        <w:tc>
          <w:tcPr>
            <w:tcW w:w="7229" w:type="dxa"/>
            <w:gridSpan w:val="2"/>
          </w:tcPr>
          <w:p w:rsidR="00530E10" w:rsidRPr="00516CD2" w:rsidRDefault="00530E10" w:rsidP="001C04FA">
            <w:pPr>
              <w:tabs>
                <w:tab w:val="left" w:pos="180"/>
                <w:tab w:val="left" w:pos="36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516CD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Покупатель:</w:t>
            </w:r>
          </w:p>
        </w:tc>
      </w:tr>
      <w:tr w:rsidR="00530E10" w:rsidRPr="00516CD2" w:rsidTr="001C04FA">
        <w:tblPrEx>
          <w:jc w:val="left"/>
        </w:tblPrEx>
        <w:trPr>
          <w:gridBefore w:val="1"/>
          <w:gridAfter w:val="1"/>
          <w:wBefore w:w="142" w:type="dxa"/>
          <w:wAfter w:w="4820" w:type="dxa"/>
          <w:trHeight w:val="2836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530E10" w:rsidRDefault="00530E10" w:rsidP="001C04FA">
            <w:pPr>
              <w:tabs>
                <w:tab w:val="left" w:pos="18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Липинский</w:t>
            </w:r>
            <w:proofErr w:type="spellEnd"/>
            <w:r>
              <w:rPr>
                <w:b/>
              </w:rPr>
              <w:t xml:space="preserve"> Валерий Викторович</w:t>
            </w:r>
          </w:p>
          <w:p w:rsidR="00530E10" w:rsidRPr="00AC2DE5" w:rsidRDefault="00530E10" w:rsidP="001C04FA">
            <w:pPr>
              <w:tabs>
                <w:tab w:val="left" w:pos="180"/>
              </w:tabs>
              <w:rPr>
                <w:bCs/>
              </w:rPr>
            </w:pPr>
            <w:r>
              <w:t>Реквизиты:</w:t>
            </w:r>
          </w:p>
          <w:p w:rsidR="00530E10" w:rsidRPr="00323456" w:rsidRDefault="00530E10" w:rsidP="001C04FA">
            <w:pPr>
              <w:widowControl w:val="0"/>
              <w:ind w:left="851"/>
            </w:pPr>
            <w:r w:rsidRPr="00323456">
              <w:t>Получатель</w:t>
            </w:r>
          </w:p>
          <w:p w:rsidR="00522206" w:rsidRPr="00323456" w:rsidRDefault="00522206" w:rsidP="00522206">
            <w:pPr>
              <w:ind w:left="851"/>
            </w:pPr>
            <w:proofErr w:type="spellStart"/>
            <w:r>
              <w:t>Липинский</w:t>
            </w:r>
            <w:proofErr w:type="spellEnd"/>
            <w:r>
              <w:t xml:space="preserve"> Валерий Викторович</w:t>
            </w:r>
          </w:p>
          <w:p w:rsidR="00522206" w:rsidRDefault="00522206" w:rsidP="00522206">
            <w:pPr>
              <w:ind w:left="851"/>
            </w:pPr>
            <w:r w:rsidRPr="00323456">
              <w:t xml:space="preserve">ИНН </w:t>
            </w:r>
            <w:r>
              <w:t xml:space="preserve">420505059835 </w:t>
            </w:r>
          </w:p>
          <w:p w:rsidR="00522206" w:rsidRPr="00323456" w:rsidRDefault="00522206" w:rsidP="00522206">
            <w:pPr>
              <w:ind w:left="851"/>
            </w:pPr>
            <w:r w:rsidRPr="00323456">
              <w:t xml:space="preserve">Счет № </w:t>
            </w:r>
            <w:r>
              <w:t>40817810926005455466</w:t>
            </w:r>
          </w:p>
          <w:p w:rsidR="00522206" w:rsidRPr="00323456" w:rsidRDefault="00522206" w:rsidP="00522206">
            <w:pPr>
              <w:ind w:left="851"/>
            </w:pPr>
            <w:r w:rsidRPr="00323456">
              <w:t>Банк получателя</w:t>
            </w:r>
          </w:p>
          <w:p w:rsidR="00522206" w:rsidRPr="00323456" w:rsidRDefault="00522206" w:rsidP="00522206">
            <w:pPr>
              <w:ind w:left="851"/>
            </w:pPr>
            <w:r>
              <w:t xml:space="preserve">ПАО Сбербанк </w:t>
            </w:r>
            <w:proofErr w:type="spellStart"/>
            <w:r>
              <w:t>д</w:t>
            </w:r>
            <w:proofErr w:type="spellEnd"/>
            <w:r>
              <w:t>/о</w:t>
            </w:r>
            <w:r w:rsidRPr="00323456">
              <w:t xml:space="preserve"> № 8615</w:t>
            </w:r>
            <w:r>
              <w:t>/0456</w:t>
            </w:r>
            <w:r w:rsidRPr="00323456">
              <w:t xml:space="preserve"> г. Кемерово</w:t>
            </w:r>
          </w:p>
          <w:p w:rsidR="00522206" w:rsidRPr="00323456" w:rsidRDefault="00522206" w:rsidP="00522206">
            <w:pPr>
              <w:ind w:left="851"/>
            </w:pPr>
            <w:r w:rsidRPr="00323456">
              <w:t>БИК 043207612</w:t>
            </w:r>
          </w:p>
          <w:p w:rsidR="00522206" w:rsidRDefault="00522206" w:rsidP="00522206">
            <w:pPr>
              <w:spacing w:line="200" w:lineRule="exact"/>
              <w:contextualSpacing/>
            </w:pPr>
            <w:r>
              <w:t xml:space="preserve">                 </w:t>
            </w:r>
            <w:proofErr w:type="spellStart"/>
            <w:r w:rsidRPr="00323456">
              <w:t>Кор</w:t>
            </w:r>
            <w:proofErr w:type="spellEnd"/>
            <w:r w:rsidRPr="00323456">
              <w:t>. Счет 30101810200000000612</w:t>
            </w:r>
          </w:p>
          <w:p w:rsidR="00530E10" w:rsidRDefault="00522206" w:rsidP="00522206">
            <w:pPr>
              <w:widowControl w:val="0"/>
              <w:ind w:left="851"/>
              <w:rPr>
                <w:sz w:val="28"/>
                <w:szCs w:val="28"/>
              </w:rPr>
            </w:pPr>
            <w:r w:rsidRPr="00323456">
              <w:t>ИНН 7707083893   КПП 420502002</w:t>
            </w:r>
          </w:p>
          <w:p w:rsidR="00530E10" w:rsidRPr="00323456" w:rsidRDefault="00530E10" w:rsidP="001C04FA">
            <w:r>
              <w:t xml:space="preserve">                 </w:t>
            </w:r>
          </w:p>
          <w:p w:rsidR="00530E10" w:rsidRPr="00742923" w:rsidRDefault="00530E10" w:rsidP="001C04FA">
            <w:pPr>
              <w:tabs>
                <w:tab w:val="left" w:pos="180"/>
              </w:tabs>
            </w:pPr>
          </w:p>
          <w:p w:rsidR="00530E10" w:rsidRPr="00742923" w:rsidRDefault="00530E10" w:rsidP="001C04FA">
            <w:pPr>
              <w:tabs>
                <w:tab w:val="left" w:pos="180"/>
              </w:tabs>
            </w:pPr>
            <w:r>
              <w:t>финансовый</w:t>
            </w:r>
          </w:p>
          <w:p w:rsidR="00530E10" w:rsidRPr="00942F97" w:rsidRDefault="00530E10" w:rsidP="001C04FA">
            <w:pPr>
              <w:tabs>
                <w:tab w:val="left" w:pos="180"/>
              </w:tabs>
            </w:pPr>
            <w:r w:rsidRPr="00742923">
              <w:t>управляющий           ______________          А.П. Бирюков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</w:p>
          <w:p w:rsidR="00530E10" w:rsidRPr="00913C61" w:rsidRDefault="00530E10" w:rsidP="001C04FA">
            <w:pPr>
              <w:tabs>
                <w:tab w:val="left" w:pos="1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_____________/                   /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530E10" w:rsidRPr="00516CD2" w:rsidTr="001C04FA">
        <w:tblPrEx>
          <w:jc w:val="left"/>
        </w:tblPrEx>
        <w:trPr>
          <w:gridBefore w:val="1"/>
          <w:gridAfter w:val="1"/>
          <w:wBefore w:w="142" w:type="dxa"/>
          <w:wAfter w:w="4820" w:type="dxa"/>
          <w:trHeight w:val="36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530E10" w:rsidRPr="00942F97" w:rsidRDefault="00530E10" w:rsidP="001C04FA">
            <w:pPr>
              <w:tabs>
                <w:tab w:val="left" w:pos="180"/>
                <w:tab w:val="left" w:pos="360"/>
              </w:tabs>
            </w:pPr>
            <w:r w:rsidRPr="00942F97">
              <w:t xml:space="preserve">       </w:t>
            </w:r>
            <w:r>
              <w:t xml:space="preserve">                            </w:t>
            </w:r>
            <w:proofErr w:type="spellStart"/>
            <w:r>
              <w:t>мп</w:t>
            </w:r>
            <w:proofErr w:type="spellEnd"/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0E10" w:rsidRPr="00913C61" w:rsidRDefault="00530E10" w:rsidP="001C04FA">
            <w:pPr>
              <w:tabs>
                <w:tab w:val="left" w:pos="180"/>
                <w:tab w:val="left" w:pos="36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913C61">
              <w:rPr>
                <w:sz w:val="24"/>
                <w:szCs w:val="24"/>
              </w:rPr>
              <w:t>мп</w:t>
            </w:r>
            <w:proofErr w:type="spellEnd"/>
          </w:p>
        </w:tc>
      </w:tr>
    </w:tbl>
    <w:p w:rsidR="00530E10" w:rsidRDefault="00530E10" w:rsidP="00530E10"/>
    <w:p w:rsidR="00746728" w:rsidRDefault="00746728"/>
    <w:sectPr w:rsidR="00746728" w:rsidSect="00746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savePreviewPicture/>
  <w:compat/>
  <w:rsids>
    <w:rsidRoot w:val="00530E10"/>
    <w:rsid w:val="000416FF"/>
    <w:rsid w:val="000A5C67"/>
    <w:rsid w:val="000E39F7"/>
    <w:rsid w:val="001A2D59"/>
    <w:rsid w:val="001C309B"/>
    <w:rsid w:val="001D6FBC"/>
    <w:rsid w:val="002A2660"/>
    <w:rsid w:val="002A7A44"/>
    <w:rsid w:val="00435A4E"/>
    <w:rsid w:val="004B2AD3"/>
    <w:rsid w:val="00507344"/>
    <w:rsid w:val="00522206"/>
    <w:rsid w:val="00530E10"/>
    <w:rsid w:val="005663C1"/>
    <w:rsid w:val="005B0EA2"/>
    <w:rsid w:val="005E05B3"/>
    <w:rsid w:val="006E2BA4"/>
    <w:rsid w:val="006E5ADF"/>
    <w:rsid w:val="00746728"/>
    <w:rsid w:val="00751863"/>
    <w:rsid w:val="007736D5"/>
    <w:rsid w:val="008361A9"/>
    <w:rsid w:val="008660E9"/>
    <w:rsid w:val="00930BB7"/>
    <w:rsid w:val="0095069E"/>
    <w:rsid w:val="00970647"/>
    <w:rsid w:val="009B3321"/>
    <w:rsid w:val="009E0139"/>
    <w:rsid w:val="00A20C12"/>
    <w:rsid w:val="00AB3B0A"/>
    <w:rsid w:val="00AF4607"/>
    <w:rsid w:val="00B9048E"/>
    <w:rsid w:val="00BC4F14"/>
    <w:rsid w:val="00BE751D"/>
    <w:rsid w:val="00BF770E"/>
    <w:rsid w:val="00C66936"/>
    <w:rsid w:val="00C7753C"/>
    <w:rsid w:val="00CB7211"/>
    <w:rsid w:val="00D02879"/>
    <w:rsid w:val="00D06C81"/>
    <w:rsid w:val="00D218ED"/>
    <w:rsid w:val="00D512E2"/>
    <w:rsid w:val="00D53026"/>
    <w:rsid w:val="00DA1A9E"/>
    <w:rsid w:val="00E17C9C"/>
    <w:rsid w:val="00E21B72"/>
    <w:rsid w:val="00E25EA8"/>
    <w:rsid w:val="00E8596E"/>
    <w:rsid w:val="00EF59D4"/>
    <w:rsid w:val="00F53D74"/>
    <w:rsid w:val="00FD6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E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30E10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ConsNonformat">
    <w:name w:val="ConsNonformat"/>
    <w:rsid w:val="00530E10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Title">
    <w:name w:val="ConsTitle"/>
    <w:rsid w:val="00530E10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2"/>
      <w:szCs w:val="20"/>
      <w:lang w:eastAsia="ru-RU"/>
    </w:rPr>
  </w:style>
  <w:style w:type="paragraph" w:styleId="a3">
    <w:name w:val="Body Text"/>
    <w:basedOn w:val="a"/>
    <w:link w:val="a4"/>
    <w:rsid w:val="00530E10"/>
    <w:pPr>
      <w:widowControl w:val="0"/>
      <w:jc w:val="both"/>
    </w:pPr>
    <w:rPr>
      <w:color w:val="000000"/>
      <w:sz w:val="24"/>
    </w:rPr>
  </w:style>
  <w:style w:type="character" w:customStyle="1" w:styleId="a4">
    <w:name w:val="Основной текст Знак"/>
    <w:basedOn w:val="a0"/>
    <w:link w:val="a3"/>
    <w:rsid w:val="00530E10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0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jIi936f6QXbquBc6oCvpxC4jDrF3WFnvE7lxuGa3ljQ=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k2xdz9qqP0yaLDrUdQl70m0Ge4ERSCHqgDfaortCN/lx82styztePKsLH/JU+t+6pXvcZDru
    FSpVA68RNv9VXA==
  </SignatureValue>
  <KeyInfo>
    <X509Data>
      <X509Certificate>
          MIIIpDCCCFOgAwIBAgIRAK9j4HrEDMmA6BHL1V08cQ8wCAYGKoUDAgIDMIIBcTEeMBwGCSqG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VQQDDCDQkNCeICLQn9CkICLQodCa0JEg0JrQvtC90YLRg9GAIjAeFw0xODEwMjIwNzEyMDFa
          Fw0xOTEwMjIwNzIwMDBaMIIBODE9MDsGA1UEAx40BBEEOARABE4EOgQ+BDIAIAQQBDsENQQ6
          BEEEMAQ9BDQEQAAgBB8ENQRCBEAEPgQyBDgERzEXMBUGA1UEBB4OBBEEOARABE4EOgQ+BDIx
          LTArBgNVBCoeJAQQBDsENQQ6BEEEMAQ9BDQEQAAgBB8ENQRCBEAEPgQyBDgERzELMAkGA1UE
          BhMCUlUxNTAzBgNVBAgeLAA0ADIAIAQaBDUEPAQ1BEAEPgQyBEEEOgQwBE8AIAQ+BDEEOwQw
          BEEEQgRMMRkwFwYDVQQHHhAEGgQ1BDwENQRABD4EMgQ+MRYwFAYFKoUDZAMSCzAzNDI0Mjkz
          MzI3MRowGAYIKoUDA4EDAQESDDQyMDkwMDQzODMwNTEcMBoGCSqGSIb3DQEJARYNYmlhbHBA
          bWFpbC5ydTBjMBwGBiqFAwICEzASBgcqhQMCAiQABgcqhQMCAh4BA0MABEB0riLPer0gJYqc
          0LLYng5tzQzDttfAoYWzE6aQNfgIWIhJ6c37UU72ZzGXfT4tiiHZ42BQ3jjM2RF9acMXobNh
          o4IE9zCCBPMwDgYDVR0PAQH/BAQDAgTwMBgGA1UdEQQRMA+BDWJpYWxwQG1haWwucnUwEwYD
          VR0gBAwwCjAIBgYqhQNkcQEwOQYDVR0lBDIwMAYIKwYBBQUHAwIGByqFAwICIgYGCCsGAQUF
          BwMEBggqhQMDBQoCDAYHKoUDAwcIATCCAYYGA1UdIwSCAX0wggF5gBSAcM8+LuR5s0SId0kO
          VUcW8MOt1qGCAVKkggFOMIIBSjEeMBwGCSqGSIb3DQEJARYPZGl0QG1pbnN2eWF6LnJ1MQsw
          CQYDVQQGEwJSVTEcMBoGA1UECAwTNzcg0LMuINCc0L7RgdC60LLQsDEVMBMGA1UEBwwM0JzQ
          vtGB0LrQstCwMT8wPQYDVQQJDDYxMjUzNzUg0LMuINCc0L7RgdC60LLQsCwg0YPQuy4g0KLQ
          stC10YDRgdC60LDRjywg0LQuIDcxLDAqBgNVBAoMI9Cc0LjQvdC60L7QvNGB0LLRj9C30Ywg
          0KDQvtGB0YHQuNC4MRgwFgYFKoUDZAESDTEwNDc3MDIwMjY3MDExGjAYBggqhQMDgQMBARIM
          MDA3NzEwNDc0Mzc1MUEwPwYDVQQDDDjQk9C+0LvQvtCy0L3QvtC5INGD0LTQvtGB0YLQvtCy
          0LXRgNGP0Y7RidC40Lkg0YbQtdC90YLRgIILAO1zzK4AAAAAAXowHQYDVR0OBBYEFBLkA0Lg
          lS/1GinEKNcNsuM+NE6PMCsGA1UdEAQkMCKADzIwMTgxMDIyMDcxMjAwWoEPMjAyMDAxMjIw
          NzEyMDBaMIIBMwYFKoUDZHAEggEoMIIBJAwrItCa0YDQuNC/0YLQvtCf0YDQviBDU1AiICjQ
          stC10YDRgdC40Y8gNC4wKQxTItCj0LTQvtGB0YLQvtCy0LXRgNGP0Y7RidC40Lkg0YbQtdC9
          0YLRgCAi0JrRgNC40L/RgtC+0J/RgNC+INCj0KYiINCy0LXRgNGB0LjQuCAyLjAMT9Ch0LXR
          gNGC0LjRhNC40LrQsNGCINGB0L7QvtGC0LLQtdGC0YHRgtCy0LjRjyDihJYg0KHQpC8xMjQt
          Mjg2NCDQvtGCIDIwLjAzLjIwMTYMT9Ch0LXRgNGC0LjRhNC40LrQsNGCINGB0L7QvtGC0LLQ
          tdGC0YHRgtCy0LjRjyDihJYg0KHQpC8xMjgtMjk4MyDQvtGCIDE4LjExLjIwMTYwIwYFKoUD
          ZG8EGgwYItCa0YDQuNC/0YLQvtCf0YDQviBDU1AiMHQGA1UdHwRtMGswM6AxoC+GLWh0dHA6
          Ly9jZHAuc2tia29udHVyLnJ1L2NkcC9rb250dXItcS0yMDE3LmNybDA0oDKgMIYuaHR0cDov
          L2NkcDIuc2tia29udHVyLnJ1L2NkcC9rb250dXItcS0yMDE3LmNybDCBzgYIKwYBBQUHAQEE
          gcEwgb4wMwYIKwYBBQUHMAGGJ2h0dHA6Ly9wa2kuc2tia29udHVyLnJ1L29jc3BxMi9vY3Nw
          LnNyZjBCBggrBgEFBQcwAoY2aHR0cDovL2NkcC5za2Jrb250dXIucnUvY2VydGlmaWNhdGVz
          L2tvbnR1ci1xLTIwMTcuY3J0MEMGCCsGAQUFBzAChjdodHRwOi8vY2RwMi5za2Jrb250dXIu
          cnUvY2VydGlmaWNhdGVzL2tvbnR1ci1xLTIwMTcuY3J0MAgGBiqFAwICAwNBAOOO6sMPOPuy
          ZNpIvCEjAg2EEz2yhp2KuEVkQJZTy7YxIkWbuzxdK0PNs9VXSxL38jJxxosbKivIy6v/A7GZ
          /lA=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9U0yH/VsVmOXUUNIAdIRcM0sYgU=</DigestValue>
      </Reference>
      <Reference URI="/word/fontTable.xml?ContentType=application/vnd.openxmlformats-officedocument.wordprocessingml.fontTable+xml">
        <DigestMethod Algorithm="http://www.w3.org/2000/09/xmldsig#sha1"/>
        <DigestValue>LOLqvkoDN28bN4TnxZwbJs3oVmM=</DigestValue>
      </Reference>
      <Reference URI="/word/settings.xml?ContentType=application/vnd.openxmlformats-officedocument.wordprocessingml.settings+xml">
        <DigestMethod Algorithm="http://www.w3.org/2000/09/xmldsig#sha1"/>
        <DigestValue>GFuZxWhs0PQBte0eABJ55ceqtZU=</DigestValue>
      </Reference>
      <Reference URI="/word/styles.xml?ContentType=application/vnd.openxmlformats-officedocument.wordprocessingml.styles+xml">
        <DigestMethod Algorithm="http://www.w3.org/2000/09/xmldsig#sha1"/>
        <DigestValue>emsxYB20+WKu1e5DU76D2Uj3vrY=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2019-04-19T08:01:59Z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3747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2019-04-19T08:02:00Z</dcterms:created>
  <dcterms:modified xsi:type="dcterms:W3CDTF">2019-04-19T08:02:00Z</dcterms:modified>
</cp:coreProperties>
</file>