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28" w:rsidRDefault="00837B05" w:rsidP="005B047C">
      <w:pPr>
        <w:pStyle w:val="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2273BC1" wp14:editId="662C400A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5028" w:rsidRDefault="00D25028" w:rsidP="00ED7965">
      <w:pPr>
        <w:ind w:left="142"/>
        <w:rPr>
          <w:rFonts w:ascii="Times New Roman" w:hAnsi="Times New Roman"/>
        </w:rPr>
      </w:pPr>
    </w:p>
    <w:p w:rsidR="00D25028" w:rsidRDefault="00D25028" w:rsidP="00ED7965">
      <w:pPr>
        <w:ind w:left="142"/>
        <w:rPr>
          <w:rFonts w:ascii="Times New Roman" w:hAnsi="Times New Roman"/>
        </w:rPr>
      </w:pPr>
    </w:p>
    <w:p w:rsidR="00D25028" w:rsidRDefault="00D25028" w:rsidP="00ED7965">
      <w:pPr>
        <w:ind w:left="142"/>
        <w:rPr>
          <w:rFonts w:ascii="Times New Roman" w:hAnsi="Times New Roman"/>
        </w:rPr>
      </w:pPr>
    </w:p>
    <w:p w:rsidR="00D250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50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502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D25028" w:rsidRDefault="00D2502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№СТП-2292/5</w:t>
      </w:r>
    </w:p>
    <w:p w:rsidR="00D2502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250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2502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 «Славянка» </w:t>
      </w:r>
    </w:p>
    <w:p w:rsidR="00D2502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250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50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06:24:00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50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50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50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25028" w:rsidRDefault="00D2502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502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50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50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502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02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02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</w:t>
            </w:r>
            <w:r w:rsidR="00FF3463">
              <w:rPr>
                <w:rFonts w:ascii="Times New Roman" w:hAnsi="Times New Roman"/>
                <w:sz w:val="24"/>
                <w:szCs w:val="24"/>
              </w:rPr>
              <w:t xml:space="preserve">биль легковой ГАЗ 2705  (фургон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XTH27050030332939, начальная цена 68643.90</w:t>
            </w:r>
          </w:p>
        </w:tc>
      </w:tr>
    </w:tbl>
    <w:p w:rsidR="00D25028" w:rsidRDefault="00D2502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2502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25028" w:rsidTr="00615DC1">
        <w:tc>
          <w:tcPr>
            <w:tcW w:w="3402" w:type="dxa"/>
          </w:tcPr>
          <w:p w:rsidR="00D2502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250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250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5028" w:rsidTr="00615DC1">
        <w:tc>
          <w:tcPr>
            <w:tcW w:w="3402" w:type="dxa"/>
          </w:tcPr>
          <w:p w:rsidR="00D25028" w:rsidRPr="00FF3463" w:rsidRDefault="00FF346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3463">
              <w:rPr>
                <w:rFonts w:ascii="Times New Roman" w:hAnsi="Times New Roman"/>
                <w:sz w:val="24"/>
                <w:szCs w:val="24"/>
              </w:rPr>
              <w:t>С 06.11.2017 по 10.11</w:t>
            </w:r>
            <w:r w:rsidR="008D567A" w:rsidRPr="00FF346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D25028" w:rsidRPr="00FF3463" w:rsidRDefault="00FF346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3463">
              <w:rPr>
                <w:rFonts w:ascii="Times New Roman" w:hAnsi="Times New Roman"/>
                <w:sz w:val="24"/>
                <w:szCs w:val="24"/>
              </w:rPr>
              <w:t>20593.17</w:t>
            </w:r>
          </w:p>
        </w:tc>
        <w:tc>
          <w:tcPr>
            <w:tcW w:w="2410" w:type="dxa"/>
          </w:tcPr>
          <w:p w:rsidR="00D25028" w:rsidRPr="00FF3463" w:rsidRDefault="00FF346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3463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FF3463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FF3463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D25028" w:rsidRDefault="00D2502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502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2502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50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Маслова Лариса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654080, Кемеровская область, г. Новокузнецк, Центральный р-н, ул. Франкфурта, д. 3, кв. 62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FF3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2017-11-10 19:43:43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50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633222, Новосибирская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Искитимский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Легостаево, ул. М.Горького,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FF3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2017-11-10 19:59:44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50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Федоров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630047, г. Новосибирск, ул. 2-я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Светлановская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FF3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2017-11-10 21:59:03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250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Типикин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Илья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Новокузнецк, проезд Малышей, д. 3,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FF3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2017-11-10 23:09:57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50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Блинов 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г. Новокузнецк, ул. Авиаторов, д. 112 кв. 101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FF3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2017-11-10 23:58:04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31001.11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25028" w:rsidRDefault="00D2502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2502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250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50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 Владимир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г. Новокузнецк, ул. Авиаторов, д. 112 кв. 101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2017-11-10 23:58:04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31001.11</w:t>
            </w:r>
          </w:p>
        </w:tc>
      </w:tr>
    </w:tbl>
    <w:p w:rsidR="00D25028" w:rsidRDefault="00D250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502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 «Славянка» </w:t>
      </w:r>
      <w:r>
        <w:t xml:space="preserve"> Лот №5 посредством публичного предложения, прием заявок прекращается.</w:t>
      </w:r>
    </w:p>
    <w:p w:rsidR="00D25028" w:rsidRDefault="00D250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2502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452" w:rsidRDefault="00C37452" w:rsidP="00ED7965">
      <w:pPr>
        <w:spacing w:after="0" w:line="240" w:lineRule="auto"/>
      </w:pPr>
      <w:r>
        <w:separator/>
      </w:r>
    </w:p>
  </w:endnote>
  <w:endnote w:type="continuationSeparator" w:id="0">
    <w:p w:rsidR="00C37452" w:rsidRDefault="00C374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D250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D250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D250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452" w:rsidRDefault="00C37452" w:rsidP="00ED7965">
      <w:pPr>
        <w:spacing w:after="0" w:line="240" w:lineRule="auto"/>
      </w:pPr>
      <w:r>
        <w:separator/>
      </w:r>
    </w:p>
  </w:footnote>
  <w:footnote w:type="continuationSeparator" w:id="0">
    <w:p w:rsidR="00C37452" w:rsidRDefault="00C374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C37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C37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028" w:rsidRDefault="00C37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047C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A2722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7452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5028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B04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04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B04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04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SE4TnH5cRS7J2YDIgPFa6Kstonlb24pxa0Z+fl7IDgA=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62UjGsGi134+rHRfnNO3rXaonTS2ow1WQjIOMV2Elos=</DigestValue>
    </Reference>
  </SignedInfo>
  <SignatureValue>HGyfQqP/GTG6HSbteQHRtoU40LzVM8uH22nyvCIm5ltUg6RghcOPZgDU+S057DOR
PgUvDRNeFreBp79dRxM9bw==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lIJI/77M+stWCJVsYV/MmZ8xzqQ=</DigestValue>
      </Reference>
      <Reference URI="/word/endnotes.xml?ContentType=application/vnd.openxmlformats-officedocument.wordprocessingml.endnotes+xml">
        <DigestMethod Algorithm="http://www.w3.org/2000/09/xmldsig#sha1"/>
        <DigestValue>g2proC3WKH3AlcGxRZrIDqyCaAg=</DigestValue>
      </Reference>
      <Reference URI="/word/fontTable.xml?ContentType=application/vnd.openxmlformats-officedocument.wordprocessingml.fontTable+xml">
        <DigestMethod Algorithm="http://www.w3.org/2000/09/xmldsig#sha1"/>
        <DigestValue>6E9NFjzeZ6McmRid8tTNhGzeLmM=</DigestValue>
      </Reference>
      <Reference URI="/word/footer1.xml?ContentType=application/vnd.openxmlformats-officedocument.wordprocessingml.footer+xml">
        <DigestMethod Algorithm="http://www.w3.org/2000/09/xmldsig#sha1"/>
        <DigestValue>W0UKPuaMAX3gwc7OliZBHDArTTk=</DigestValue>
      </Reference>
      <Reference URI="/word/footer2.xml?ContentType=application/vnd.openxmlformats-officedocument.wordprocessingml.footer+xml">
        <DigestMethod Algorithm="http://www.w3.org/2000/09/xmldsig#sha1"/>
        <DigestValue>W0UKPuaMAX3gwc7OliZBHDArTTk=</DigestValue>
      </Reference>
      <Reference URI="/word/footer3.xml?ContentType=application/vnd.openxmlformats-officedocument.wordprocessingml.footer+xml">
        <DigestMethod Algorithm="http://www.w3.org/2000/09/xmldsig#sha1"/>
        <DigestValue>W0UKPuaMAX3gwc7OliZBHDArTTk=</DigestValue>
      </Reference>
      <Reference URI="/word/footnotes.xml?ContentType=application/vnd.openxmlformats-officedocument.wordprocessingml.footnotes+xml">
        <DigestMethod Algorithm="http://www.w3.org/2000/09/xmldsig#sha1"/>
        <DigestValue>2VY5ZXxOaFsV23HGSb4/UqWDo/8=</DigestValue>
      </Reference>
      <Reference URI="/word/header1.xml?ContentType=application/vnd.openxmlformats-officedocument.wordprocessingml.header+xml">
        <DigestMethod Algorithm="http://www.w3.org/2000/09/xmldsig#sha1"/>
        <DigestValue>Wn1dXAkMEUtLji04wKrqEz7oCrA=</DigestValue>
      </Reference>
      <Reference URI="/word/header2.xml?ContentType=application/vnd.openxmlformats-officedocument.wordprocessingml.header+xml">
        <DigestMethod Algorithm="http://www.w3.org/2000/09/xmldsig#sha1"/>
        <DigestValue>dtAQ1GZVl1qvarjyk3Zl8b9pRY4=</DigestValue>
      </Reference>
      <Reference URI="/word/header3.xml?ContentType=application/vnd.openxmlformats-officedocument.wordprocessingml.header+xml">
        <DigestMethod Algorithm="http://www.w3.org/2000/09/xmldsig#sha1"/>
        <DigestValue>43TAaO/ZDjefs4FLOZI8uQ2JJqw=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wfsgQe4JOTnQd/cKYArC1vfMuAQ=</DigestValue>
      </Reference>
      <Reference URI="/word/styles.xml?ContentType=application/vnd.openxmlformats-officedocument.wordprocessingml.styles+xml">
        <DigestMethod Algorithm="http://www.w3.org/2000/09/xmldsig#sha1"/>
        <DigestValue>OPQtUmjKWIUCITrjC/NM6A/eL7o=</DigestValue>
      </Reference>
      <Reference URI="/word/stylesWithEffects.xml?ContentType=application/vnd.ms-word.stylesWithEffects+xml">
        <DigestMethod Algorithm="http://www.w3.org/2000/09/xmldsig#sha1"/>
        <DigestValue>8lrAcWtHvgqbjXA7yihOcpFN8nI=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2017-11-13T03:56:00Z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2017-11-13T03:56:00Z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E2887-5732-414D-9534-0DECE7664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2017-11-13T03:55:00Z</cp:lastPrinted>
  <dcterms:created xsi:type="dcterms:W3CDTF">2017-11-13T03:55:00Z</dcterms:created>
  <dcterms:modified xsi:type="dcterms:W3CDTF">2017-11-13T03:55:00Z</dcterms:modified>
</cp:coreProperties>
</file>