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BF6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7BF6" w:rsidRDefault="00667BF6" w:rsidP="00ED7965">
      <w:pPr>
        <w:ind w:left="142"/>
        <w:rPr>
          <w:rFonts w:ascii="Times New Roman" w:hAnsi="Times New Roman"/>
        </w:rPr>
      </w:pPr>
    </w:p>
    <w:p w:rsidR="00667BF6" w:rsidRDefault="00667BF6" w:rsidP="00ED7965">
      <w:pPr>
        <w:ind w:left="142"/>
        <w:rPr>
          <w:rFonts w:ascii="Times New Roman" w:hAnsi="Times New Roman"/>
        </w:rPr>
      </w:pPr>
    </w:p>
    <w:p w:rsidR="00667BF6" w:rsidRDefault="00667BF6" w:rsidP="00ED7965">
      <w:pPr>
        <w:ind w:left="142"/>
        <w:rPr>
          <w:rFonts w:ascii="Times New Roman" w:hAnsi="Times New Roman"/>
        </w:rPr>
      </w:pPr>
    </w:p>
    <w:p w:rsidR="00667B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7BF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7BF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Булатов </w:t>
      </w:r>
      <w:proofErr w:type="spellStart"/>
      <w:r>
        <w:rPr>
          <w:rFonts w:ascii="Times New Roman" w:hAnsi="Times New Roman"/>
          <w:b/>
          <w:sz w:val="26"/>
          <w:szCs w:val="26"/>
        </w:rPr>
        <w:t>Илдар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Гильманович</w:t>
      </w:r>
      <w:proofErr w:type="spellEnd"/>
    </w:p>
    <w:p w:rsidR="00667BF6" w:rsidRDefault="00667BF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7B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№СТП-3581/1</w:t>
      </w:r>
    </w:p>
    <w:p w:rsidR="00667BF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7BF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67BF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="00667BF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67B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7B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2019-07-08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67B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7BF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7BF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7BF6" w:rsidRDefault="00667BF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7BF6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7B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7BF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7BF6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BF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7BF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расположенное по адресу: Челябинская обл., с. Октябрьское, ул. Элеваторная, 2б, площадь 116,7 кв. м., кадастровый №74:17:1004071:62, начальная цена 219595.50</w:t>
            </w:r>
          </w:p>
        </w:tc>
      </w:tr>
    </w:tbl>
    <w:p w:rsidR="00667BF6" w:rsidRDefault="00667BF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7BF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67BF6" w:rsidTr="00D91BAF">
        <w:tc>
          <w:tcPr>
            <w:tcW w:w="4111" w:type="dxa"/>
          </w:tcPr>
          <w:p w:rsidR="00667BF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67B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67BF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91BAF" w:rsidTr="00D91BAF">
        <w:tc>
          <w:tcPr>
            <w:tcW w:w="4111" w:type="dxa"/>
          </w:tcPr>
          <w:p w:rsidR="00D91BAF" w:rsidRDefault="00D91B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июля 2019г. </w:t>
            </w:r>
          </w:p>
          <w:p w:rsidR="00D91BAF" w:rsidRDefault="00D91BA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«08» июля 2019г.</w:t>
            </w:r>
          </w:p>
        </w:tc>
        <w:tc>
          <w:tcPr>
            <w:tcW w:w="3260" w:type="dxa"/>
          </w:tcPr>
          <w:p w:rsidR="00D91BAF" w:rsidRDefault="00D91B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21959.55</w:t>
            </w:r>
          </w:p>
        </w:tc>
        <w:tc>
          <w:tcPr>
            <w:tcW w:w="2410" w:type="dxa"/>
          </w:tcPr>
          <w:p w:rsidR="00D91BAF" w:rsidRPr="00D91BAF" w:rsidRDefault="00D91BA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1BAF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667BF6" w:rsidRDefault="00667BF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67BF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67BF6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67B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D91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2019-07-05 13:20:27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67BF6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Рабочая, д. 109, корп. 2, оф. 207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D91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2019-07-08 09:36:13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67BF6" w:rsidRDefault="00667BF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67BF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67B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67BF6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457170, Челябинская область, Октябрьский р-н, с. Октябрьское, ул. Элеваторная, д. 2,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2019-07-05 13:20:27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F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</w:tr>
    </w:tbl>
    <w:p w:rsidR="00667BF6" w:rsidRDefault="00667B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67B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«Октябрьский комбинат хлебопродуктов»</w:t>
      </w:r>
      <w:r>
        <w:t xml:space="preserve"> Лот №1 посредством публичного предложения, прием заявок прекращается.</w:t>
      </w:r>
    </w:p>
    <w:p w:rsidR="00667BF6" w:rsidRDefault="00667B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67BF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D2C" w:rsidRDefault="00D41D2C" w:rsidP="00ED7965">
      <w:pPr>
        <w:spacing w:after="0" w:line="240" w:lineRule="auto"/>
      </w:pPr>
      <w:r>
        <w:separator/>
      </w:r>
    </w:p>
  </w:endnote>
  <w:endnote w:type="continuationSeparator" w:id="0">
    <w:p w:rsidR="00D41D2C" w:rsidRDefault="00D41D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F6" w:rsidRDefault="00667B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F6" w:rsidRDefault="00667B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F6" w:rsidRDefault="00667B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D2C" w:rsidRDefault="00D41D2C" w:rsidP="00ED7965">
      <w:pPr>
        <w:spacing w:after="0" w:line="240" w:lineRule="auto"/>
      </w:pPr>
      <w:r>
        <w:separator/>
      </w:r>
    </w:p>
  </w:footnote>
  <w:footnote w:type="continuationSeparator" w:id="0">
    <w:p w:rsidR="00D41D2C" w:rsidRDefault="00D41D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F6" w:rsidRDefault="00D41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F6" w:rsidRDefault="00D41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7BF6" w:rsidRDefault="00D41D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34DA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47AD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67BF6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1D2C"/>
    <w:rsid w:val="00D42931"/>
    <w:rsid w:val="00D738AA"/>
    <w:rsid w:val="00D766E3"/>
    <w:rsid w:val="00D81E72"/>
    <w:rsid w:val="00D83A8F"/>
    <w:rsid w:val="00D91BA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4EEF912-C4EB-42EE-8E5B-7F0E8E6BC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dimxjty2AbUBHpklRIkzp9dbDmjHzxJSenHrN584zkc=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2IddQ6OFlKRtKaWPELj1Wg6381lygcuDn3qM9e9USus=</DigestValue>
    </Reference>
  </SignedInfo>
  <SignatureValue>CikjrjEZxntY0THGOiUUzoKKzLY2h3BBA7w5DOWwg3kermy6kCQfogAAsUkVZn65
aoM/9z7XteN4w2MBHqNpvQ==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t5/FAbNR1L6JaqhmoPB1pAEELsY=</DigestValue>
      </Reference>
      <Reference URI="/word/endnotes.xml?ContentType=application/vnd.openxmlformats-officedocument.wordprocessingml.endnotes+xml">
        <DigestMethod Algorithm="http://www.w3.org/2000/09/xmldsig#sha1"/>
        <DigestValue>zECYUHl3D0qnocPwElJy0/sALEQ=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CN+TiOUj7i85NCCvX/xFhcE9Vp4=</DigestValue>
      </Reference>
      <Reference URI="/word/footer2.xml?ContentType=application/vnd.openxmlformats-officedocument.wordprocessingml.footer+xml">
        <DigestMethod Algorithm="http://www.w3.org/2000/09/xmldsig#sha1"/>
        <DigestValue>CN+TiOUj7i85NCCvX/xFhcE9Vp4=</DigestValue>
      </Reference>
      <Reference URI="/word/footer3.xml?ContentType=application/vnd.openxmlformats-officedocument.wordprocessingml.footer+xml">
        <DigestMethod Algorithm="http://www.w3.org/2000/09/xmldsig#sha1"/>
        <DigestValue>CN+TiOUj7i85NCCvX/xFhcE9Vp4=</DigestValue>
      </Reference>
      <Reference URI="/word/footnotes.xml?ContentType=application/vnd.openxmlformats-officedocument.wordprocessingml.footnotes+xml">
        <DigestMethod Algorithm="http://www.w3.org/2000/09/xmldsig#sha1"/>
        <DigestValue>eFV7sJJslof2DTW4wBIGzjIPPoM=</DigestValue>
      </Reference>
      <Reference URI="/word/header1.xml?ContentType=application/vnd.openxmlformats-officedocument.wordprocessingml.header+xml">
        <DigestMethod Algorithm="http://www.w3.org/2000/09/xmldsig#sha1"/>
        <DigestValue>+0AUXFVg0aoQasrW16zIrJolPTk=</DigestValue>
      </Reference>
      <Reference URI="/word/header2.xml?ContentType=application/vnd.openxmlformats-officedocument.wordprocessingml.header+xml">
        <DigestMethod Algorithm="http://www.w3.org/2000/09/xmldsig#sha1"/>
        <DigestValue>tA9+z+vUawf7EGyhdyZFj9yvIdI=</DigestValue>
      </Reference>
      <Reference URI="/word/header3.xml?ContentType=application/vnd.openxmlformats-officedocument.wordprocessingml.header+xml">
        <DigestMethod Algorithm="http://www.w3.org/2000/09/xmldsig#sha1"/>
        <DigestValue>4132IiMZ3IpvcT5QkVHYHrEJ1cg=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AyzYq+BR2h1bNfj6gGkdptYdXB8=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2019-07-09T05:57:07Z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2019-07-09T05:57:07Z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23B1C-967C-4432-8C65-6F55D1AFF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2</cp:revision>
  <dcterms:created xsi:type="dcterms:W3CDTF">2019-07-09T05:56:00Z</dcterms:created>
  <dcterms:modified xsi:type="dcterms:W3CDTF">2019-07-09T05:56:00Z</dcterms:modified>
</cp:coreProperties>
</file>