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78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5787" w:rsidRDefault="00085787" w:rsidP="00ED7965">
      <w:pPr>
        <w:ind w:left="142"/>
        <w:rPr>
          <w:rFonts w:ascii="Times New Roman" w:hAnsi="Times New Roman"/>
        </w:rPr>
      </w:pPr>
    </w:p>
    <w:p w:rsidR="00085787" w:rsidRDefault="00085787" w:rsidP="00ED7965">
      <w:pPr>
        <w:ind w:left="142"/>
        <w:rPr>
          <w:rFonts w:ascii="Times New Roman" w:hAnsi="Times New Roman"/>
        </w:rPr>
      </w:pPr>
    </w:p>
    <w:p w:rsidR="00085787" w:rsidRDefault="00085787" w:rsidP="00ED7965">
      <w:pPr>
        <w:ind w:left="142"/>
        <w:rPr>
          <w:rFonts w:ascii="Times New Roman" w:hAnsi="Times New Roman"/>
        </w:rPr>
      </w:pPr>
    </w:p>
    <w:p w:rsidR="00085787" w:rsidRDefault="0008578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857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857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8578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№СТП-2544/33</w:t>
      </w:r>
    </w:p>
    <w:p w:rsidR="00085787" w:rsidRDefault="0008578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78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085787" w:rsidRDefault="000857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78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№СТП-2544/33,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787" w:rsidRDefault="0008578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8578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085787" w:rsidRDefault="000857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8578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578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8578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85787" w:rsidTr="00BA0078">
        <w:tc>
          <w:tcPr>
            <w:tcW w:w="2996" w:type="dxa"/>
            <w:vAlign w:val="center"/>
          </w:tcPr>
          <w:p w:rsidR="0008578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6663" w:type="dxa"/>
            <w:vAlign w:val="center"/>
          </w:tcPr>
          <w:p w:rsidR="0008578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на праве аренды, в соответствии с договором №143-11-61зем. от 20.04.2011 г., находящиеся по адресу: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</w:rPr>
              <w:t>Ильчинский</w:t>
            </w:r>
            <w:proofErr w:type="spellEnd"/>
            <w:r>
              <w:rPr>
                <w:rFonts w:ascii="Times New Roman" w:hAnsi="Times New Roman"/>
              </w:rPr>
              <w:t xml:space="preserve"> сельсовет: - в 6,5 км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н</w:t>
            </w:r>
            <w:proofErr w:type="gramEnd"/>
            <w:r>
              <w:rPr>
                <w:rFonts w:ascii="Times New Roman" w:hAnsi="Times New Roman"/>
              </w:rPr>
              <w:t xml:space="preserve">а северо-восток от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>, с кадастровым №02:48:040101:25 площадью 2002513 кв.м.</w:t>
            </w:r>
          </w:p>
        </w:tc>
      </w:tr>
    </w:tbl>
    <w:p w:rsidR="00085787" w:rsidRDefault="0008578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78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№СТП-2544/33 по лоту №33 не поступили.</w:t>
      </w:r>
    </w:p>
    <w:p w:rsidR="007C3F12" w:rsidRDefault="007C3F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787" w:rsidRDefault="000857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78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085787" w:rsidRDefault="00085787" w:rsidP="005C56AE">
      <w:pPr>
        <w:rPr>
          <w:rFonts w:ascii="Times New Roman" w:hAnsi="Times New Roman"/>
        </w:rPr>
      </w:pPr>
    </w:p>
    <w:p w:rsidR="00085787" w:rsidRDefault="000857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787" w:rsidRDefault="000857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787" w:rsidRDefault="000857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787" w:rsidRDefault="00085787" w:rsidP="00455D60">
      <w:pPr>
        <w:ind w:left="142"/>
        <w:rPr>
          <w:rFonts w:ascii="Times New Roman" w:hAnsi="Times New Roman"/>
        </w:rPr>
      </w:pPr>
    </w:p>
    <w:p w:rsidR="00085787" w:rsidRDefault="0008578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787" w:rsidRDefault="000857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5787" w:rsidRDefault="000857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5787" w:rsidRDefault="00085787" w:rsidP="00455D60">
      <w:pPr>
        <w:ind w:left="142"/>
        <w:rPr>
          <w:rFonts w:ascii="Times New Roman" w:hAnsi="Times New Roman"/>
        </w:rPr>
      </w:pPr>
    </w:p>
    <w:p w:rsidR="00085787" w:rsidRDefault="0008578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85787" w:rsidRDefault="0008578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787" w:rsidRDefault="000857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5787" w:rsidRDefault="00085787" w:rsidP="00ED7965">
      <w:pPr>
        <w:ind w:left="142"/>
        <w:rPr>
          <w:rFonts w:ascii="Times New Roman" w:hAnsi="Times New Roman"/>
        </w:rPr>
      </w:pPr>
    </w:p>
    <w:sectPr w:rsidR="0008578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9F5" w:rsidRDefault="003379F5" w:rsidP="00ED7965">
      <w:pPr>
        <w:spacing w:after="0" w:line="240" w:lineRule="auto"/>
      </w:pPr>
      <w:r>
        <w:separator/>
      </w:r>
    </w:p>
  </w:endnote>
  <w:endnote w:type="continuationSeparator" w:id="0">
    <w:p w:rsidR="003379F5" w:rsidRDefault="003379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787" w:rsidRDefault="000857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787" w:rsidRDefault="000857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787" w:rsidRDefault="000857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9F5" w:rsidRDefault="003379F5" w:rsidP="00ED7965">
      <w:pPr>
        <w:spacing w:after="0" w:line="240" w:lineRule="auto"/>
      </w:pPr>
      <w:r>
        <w:separator/>
      </w:r>
    </w:p>
  </w:footnote>
  <w:footnote w:type="continuationSeparator" w:id="0">
    <w:p w:rsidR="003379F5" w:rsidRDefault="003379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787" w:rsidRDefault="00085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787" w:rsidRDefault="00085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787" w:rsidRDefault="00085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8578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9F5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3F12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OUKmfSwdf0XON1sX6z76UqK31H5T9DvVOdYyu9SjI+s=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jStEH25dDqraKZO8O2sKmwjIZYPDSh5+rVFftFL05QFYPU6nvZYKDF4PVZiplYmS8WInOLoJ
    cIeuYmdB5v/toA==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yFkESJXvjjS0BfhRbjQOH3HlmBM=</DigestValue>
      </Reference>
      <Reference URI="/word/endnotes.xml?ContentType=application/vnd.openxmlformats-officedocument.wordprocessingml.endnotes+xml">
        <DigestMethod Algorithm="http://www.w3.org/2000/09/xmldsig#sha1"/>
        <DigestValue>PFe4I4Lsl8bpQkXMRxAlzqdMOBA=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lZl2iga9t7NTGgaUgi7YgxwX7kM=</DigestValue>
      </Reference>
      <Reference URI="/word/footer2.xml?ContentType=application/vnd.openxmlformats-officedocument.wordprocessingml.footer+xml">
        <DigestMethod Algorithm="http://www.w3.org/2000/09/xmldsig#sha1"/>
        <DigestValue>lZl2iga9t7NTGgaUgi7YgxwX7kM=</DigestValue>
      </Reference>
      <Reference URI="/word/footer3.xml?ContentType=application/vnd.openxmlformats-officedocument.wordprocessingml.footer+xml">
        <DigestMethod Algorithm="http://www.w3.org/2000/09/xmldsig#sha1"/>
        <DigestValue>lZl2iga9t7NTGgaUgi7YgxwX7kM=</DigestValue>
      </Reference>
      <Reference URI="/word/footnotes.xml?ContentType=application/vnd.openxmlformats-officedocument.wordprocessingml.footnotes+xml">
        <DigestMethod Algorithm="http://www.w3.org/2000/09/xmldsig#sha1"/>
        <DigestValue>cFAZIRUq6S5n6W2XWFDadNcZ/3s=</DigestValue>
      </Reference>
      <Reference URI="/word/header1.xml?ContentType=application/vnd.openxmlformats-officedocument.wordprocessingml.header+xml">
        <DigestMethod Algorithm="http://www.w3.org/2000/09/xmldsig#sha1"/>
        <DigestValue>bBUS3ur33keqZY6tqPXcp2/o2TE=</DigestValue>
      </Reference>
      <Reference URI="/word/header2.xml?ContentType=application/vnd.openxmlformats-officedocument.wordprocessingml.header+xml">
        <DigestMethod Algorithm="http://www.w3.org/2000/09/xmldsig#sha1"/>
        <DigestValue>XErE95DdNGHHjSHPG505PXlfAZ4=</DigestValue>
      </Reference>
      <Reference URI="/word/header3.xml?ContentType=application/vnd.openxmlformats-officedocument.wordprocessingml.header+xml">
        <DigestMethod Algorithm="http://www.w3.org/2000/09/xmldsig#sha1"/>
        <DigestValue>XG/sBg5p+l8+axcG/5JgxSthd4E=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v5Bs4Hpfcq8YlVe6CCHYTJTLAZQ=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EA970-5E7A-4380-9203-AAA82B1E5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2018-03-05T11:40:00Z</dcterms:modified>
</cp:coreProperties>
</file>