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C33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4C33" w:rsidRDefault="00FC4C33" w:rsidP="00ED7965">
      <w:pPr>
        <w:ind w:left="142"/>
      </w:pPr>
    </w:p>
    <w:p w:rsidR="00FC4C33" w:rsidRDefault="00FC4C33" w:rsidP="00ED7965">
      <w:pPr>
        <w:ind w:left="142"/>
      </w:pPr>
    </w:p>
    <w:p w:rsidR="00FC4C33" w:rsidRDefault="00FC4C33" w:rsidP="00ED7965">
      <w:pPr>
        <w:ind w:left="142"/>
      </w:pPr>
    </w:p>
    <w:p w:rsidR="00FC4C3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4C3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C4C3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Алексей Сергеевич</w:t>
      </w:r>
    </w:p>
    <w:p w:rsidR="00FC4C33" w:rsidRDefault="00FC4C3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C4C3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№СТП-2263/3</w:t>
      </w:r>
    </w:p>
    <w:p w:rsidR="00FC4C3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C4C3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C4C3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C4C3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Юггазнефтеснаб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C4C33" w:rsidRDefault="00FC4C3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C4C3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10:00:00 (время московское)</w:t>
      </w:r>
    </w:p>
    <w:p w:rsidR="00FC4C3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4C3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4C3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C4C33" w:rsidRDefault="00FC4C3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C4C3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4C3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4C3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C4C3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C3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C3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1.) Нежилое помещение №XIII, назначение нежилое. Общая площадь 245,5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Этаж 1,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23:47:0309007:0:233/101 (23:47:0309007:605) местонахождение объекта: Г. Новороссийск, пр. Ленина,91а 2.) Нежилое помещение №V общая площадь 377,8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Литер: А, кадастровый номер 23:47:0309007:0:233/191 (23:47:0309007:565) адрес объекта Г. Новороссийск, пр. Ленина,91а, начальная цена продажи – 29 189 830,51рублей, начальная цена 29189830.51</w:t>
            </w:r>
          </w:p>
        </w:tc>
      </w:tr>
    </w:tbl>
    <w:p w:rsidR="00FC4C33" w:rsidRDefault="00FC4C3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4C3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C4C3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C4C33" w:rsidRDefault="00FC4C3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C4C3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C4C33" w:rsidRDefault="00FC4C3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4C3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F70384">
        <w:rPr>
          <w:rFonts w:ascii="Times New Roman" w:hAnsi="Times New Roman"/>
          <w:sz w:val="24"/>
          <w:szCs w:val="24"/>
        </w:rPr>
        <w:t xml:space="preserve">должника </w:t>
      </w:r>
      <w:r w:rsidRPr="00F70384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F70384">
        <w:rPr>
          <w:rFonts w:ascii="Times New Roman" w:hAnsi="Times New Roman"/>
          <w:b/>
          <w:sz w:val="24"/>
          <w:szCs w:val="24"/>
        </w:rPr>
        <w:t>Юггазнефтеснаб</w:t>
      </w:r>
      <w:proofErr w:type="spellEnd"/>
      <w:r w:rsidRPr="00F70384">
        <w:rPr>
          <w:rFonts w:ascii="Times New Roman" w:hAnsi="Times New Roman"/>
          <w:b/>
          <w:sz w:val="24"/>
          <w:szCs w:val="24"/>
        </w:rPr>
        <w:t xml:space="preserve">» </w:t>
      </w:r>
      <w:r w:rsidRPr="00F70384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C4C3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129" w:rsidRDefault="00770129" w:rsidP="00ED7965">
      <w:pPr>
        <w:spacing w:after="0" w:line="240" w:lineRule="auto"/>
      </w:pPr>
      <w:r>
        <w:separator/>
      </w:r>
    </w:p>
  </w:endnote>
  <w:endnote w:type="continuationSeparator" w:id="0">
    <w:p w:rsidR="00770129" w:rsidRDefault="007701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C33" w:rsidRDefault="00FC4C3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C33" w:rsidRDefault="00FC4C3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C33" w:rsidRDefault="00FC4C3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129" w:rsidRDefault="00770129" w:rsidP="00ED7965">
      <w:pPr>
        <w:spacing w:after="0" w:line="240" w:lineRule="auto"/>
      </w:pPr>
      <w:r>
        <w:separator/>
      </w:r>
    </w:p>
  </w:footnote>
  <w:footnote w:type="continuationSeparator" w:id="0">
    <w:p w:rsidR="00770129" w:rsidRDefault="007701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C33" w:rsidRDefault="007701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C33" w:rsidRDefault="007701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C33" w:rsidRDefault="007701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5791F"/>
    <w:rsid w:val="00690DAC"/>
    <w:rsid w:val="006C1785"/>
    <w:rsid w:val="00700A24"/>
    <w:rsid w:val="00715593"/>
    <w:rsid w:val="00723A72"/>
    <w:rsid w:val="00745586"/>
    <w:rsid w:val="00770129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9091E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70384"/>
    <w:rsid w:val="00F826E8"/>
    <w:rsid w:val="00F87D9B"/>
    <w:rsid w:val="00F914B6"/>
    <w:rsid w:val="00F96F80"/>
    <w:rsid w:val="00FC4C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WeccVi6VUQv5r3P804/CCgBXKxHmCckhpDuhsPTdMXY=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PKLovYa5BuFdflXFiiz0O4vYAyHJ/lwhTQTluOnfwPI=</DigestValue>
    </Reference>
  </SignedInfo>
  <SignatureValue>f50AfOHk1dKVtIM1kq956dcNbO9BpStwQp140c/G2MufF8Xk4AObuuXjDizdbYfu
5rPB9lN8iqh+6fvOa2e1KQ==</SignatureValue>
  <KeyInfo>
    <X509Data>
      <X509Certificate>MIIIfDCCCCmgAwIBAgICGBswCgYGKoUDAgIDBQAwggGTMRowGAYIKoUDA4EDAQES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aS5ydTAeFw0xNzA3MzExMjA0MjhaFw0xNzExMTgxMjA0MjhaMIIBejEZMBcGA1UE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IoAPMjAxNzA3MzExMjA0MjhagQ8yMDE4MTEwMzEyMDQyOFowHQYDVR0OBBYEFOCS
Q1lBKHiP5wOcw9lozFsw0eBIMIIBXAYDVR0jBIIBUzCCAU+AFCZCy+4sYcCZor7G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BAMMEtCj0KYgMSDQmNChINCT0KPQpoIKWzB27gADAAAHHjAaBgNVHREEEzARgQ9z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k/9g7wH62C35GJw/qURSROMZYD4=</DigestValue>
      </Reference>
      <Reference URI="/word/endnotes.xml?ContentType=application/vnd.openxmlformats-officedocument.wordprocessingml.endnotes+xml">
        <DigestMethod Algorithm="http://www.w3.org/2000/09/xmldsig#sha1"/>
        <DigestValue>Nbf12oUBBL59NQ8JH87omlvFvMM=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fFbOHwt4WVsMMJYbnH+w50njPeI=</DigestValue>
      </Reference>
      <Reference URI="/word/footer2.xml?ContentType=application/vnd.openxmlformats-officedocument.wordprocessingml.footer+xml">
        <DigestMethod Algorithm="http://www.w3.org/2000/09/xmldsig#sha1"/>
        <DigestValue>fFbOHwt4WVsMMJYbnH+w50njPeI=</DigestValue>
      </Reference>
      <Reference URI="/word/footer3.xml?ContentType=application/vnd.openxmlformats-officedocument.wordprocessingml.footer+xml">
        <DigestMethod Algorithm="http://www.w3.org/2000/09/xmldsig#sha1"/>
        <DigestValue>fFbOHwt4WVsMMJYbnH+w50njPeI=</DigestValue>
      </Reference>
      <Reference URI="/word/footnotes.xml?ContentType=application/vnd.openxmlformats-officedocument.wordprocessingml.footnotes+xml">
        <DigestMethod Algorithm="http://www.w3.org/2000/09/xmldsig#sha1"/>
        <DigestValue>sZUpE8NwpDNoRVrFL44LsVNQB+s=</DigestValue>
      </Reference>
      <Reference URI="/word/header1.xml?ContentType=application/vnd.openxmlformats-officedocument.wordprocessingml.header+xml">
        <DigestMethod Algorithm="http://www.w3.org/2000/09/xmldsig#sha1"/>
        <DigestValue>NSyKuP9+QGPuiVo/gLIoqI4ZKEM=</DigestValue>
      </Reference>
      <Reference URI="/word/header2.xml?ContentType=application/vnd.openxmlformats-officedocument.wordprocessingml.header+xml">
        <DigestMethod Algorithm="http://www.w3.org/2000/09/xmldsig#sha1"/>
        <DigestValue>sbcitiWPTCbl92O4esIh7+TeX8g=</DigestValue>
      </Reference>
      <Reference URI="/word/header3.xml?ContentType=application/vnd.openxmlformats-officedocument.wordprocessingml.header+xml">
        <DigestMethod Algorithm="http://www.w3.org/2000/09/xmldsig#sha1"/>
        <DigestValue>5NYiD187uv3OcXqpisvi8LuwUCQ=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DkLRUJahopC6RppG57KhcSQIaCI=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2017-10-23T11:40:17Z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2017-10-23T11:40:17Z</xd:SigningTime>
          <xd:SigningCertificate>
            <xd:Cert>
              <xd:CertDigest>
                <DigestMethod Algorithm="http://www.w3.org/2000/09/xmldsig#sha1"/>
                <DigestValue>70Z4EJK5ejyF0QMYtq741Qllpww=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6171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06DFA-7B90-4ACF-BFF3-4DDF715DC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"Альфа-Банк"</Company>
  <LinksUpToDate>false</LinksUpToDate>
  <CharactersWithSpaces>1564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2</cp:revision>
  <dcterms:created xsi:type="dcterms:W3CDTF">2017-10-23T11:35:00Z</dcterms:created>
  <dcterms:modified xsi:type="dcterms:W3CDTF">2017-10-23T11:35:00Z</dcterms:modified>
</cp:coreProperties>
</file>