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33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333D" w:rsidRDefault="0007333D" w:rsidP="00ED7965">
      <w:pPr>
        <w:ind w:left="142"/>
        <w:rPr>
          <w:rFonts w:ascii="Times New Roman" w:hAnsi="Times New Roman"/>
        </w:rPr>
      </w:pPr>
    </w:p>
    <w:p w:rsidR="0007333D" w:rsidRDefault="0007333D" w:rsidP="00ED7965">
      <w:pPr>
        <w:ind w:left="142"/>
        <w:rPr>
          <w:rFonts w:ascii="Times New Roman" w:hAnsi="Times New Roman"/>
        </w:rPr>
      </w:pPr>
    </w:p>
    <w:p w:rsidR="0007333D" w:rsidRDefault="0007333D" w:rsidP="00ED7965">
      <w:pPr>
        <w:ind w:left="142"/>
        <w:rPr>
          <w:rFonts w:ascii="Times New Roman" w:hAnsi="Times New Roman"/>
        </w:rPr>
      </w:pPr>
    </w:p>
    <w:p w:rsidR="0007333D" w:rsidRDefault="0007333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33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333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333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№СТП-3880/10</w:t>
      </w:r>
    </w:p>
    <w:p w:rsidR="0007333D" w:rsidRDefault="0007333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333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16.09.2019</w:t>
      </w:r>
    </w:p>
    <w:p w:rsidR="0007333D" w:rsidRDefault="000733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333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№СТП-3880/10,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333D" w:rsidRDefault="0007333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333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2019-08-12 06:00:00 (время московское) до 2019-09-16 14:00:00 (время московское) по лоту:</w:t>
      </w:r>
    </w:p>
    <w:p w:rsidR="0007333D" w:rsidRDefault="0007333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333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333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333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333D" w:rsidTr="00BA0078">
        <w:tc>
          <w:tcPr>
            <w:tcW w:w="2996" w:type="dxa"/>
            <w:vAlign w:val="center"/>
          </w:tcPr>
          <w:p w:rsidR="0007333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07333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ООО "Оптимум-современные технологии" ИНН 2204065360 в сумме 12144,69руб.; к ФГУП "Почта России" ИНН 7724261610 в сумме 1257,87руб.; к ИП Сычева Т.А. </w:t>
            </w:r>
            <w:proofErr w:type="spellStart"/>
            <w:r>
              <w:rPr>
                <w:rFonts w:ascii="Times New Roman" w:hAnsi="Times New Roman"/>
              </w:rPr>
              <w:t>Св</w:t>
            </w:r>
            <w:proofErr w:type="spellEnd"/>
            <w:r>
              <w:rPr>
                <w:rFonts w:ascii="Times New Roman" w:hAnsi="Times New Roman"/>
              </w:rPr>
              <w:t>-во 22 № 002701785 ИНН 220454783150 в сумме 4985,84руб.; к ООО "Управляющая Компания "Доверие" (ООО "Время перемен") ИНН 2204074798 в сумме 267335,15руб.; к УК СЕРВИС-СТК ИНН 2204075784 в сумме 101120,19руб.; к Южный-1 ТСЖ ИНН 2204029795 в сумме 2488,44руб.</w:t>
            </w:r>
          </w:p>
        </w:tc>
      </w:tr>
    </w:tbl>
    <w:p w:rsidR="0007333D" w:rsidRDefault="0007333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333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№СТП-3880/10 по лоту №10 не поступили.</w:t>
      </w:r>
    </w:p>
    <w:p w:rsidR="00AD2EA0" w:rsidRDefault="00AD2E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33D" w:rsidRDefault="0007333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333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07333D" w:rsidRDefault="0007333D" w:rsidP="005C56AE">
      <w:pPr>
        <w:rPr>
          <w:rFonts w:ascii="Times New Roman" w:hAnsi="Times New Roman"/>
        </w:rPr>
      </w:pPr>
    </w:p>
    <w:p w:rsidR="0007333D" w:rsidRDefault="000733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333D" w:rsidRDefault="000733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333D" w:rsidRDefault="0007333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333D" w:rsidRDefault="0007333D" w:rsidP="00455D60">
      <w:pPr>
        <w:ind w:left="142"/>
        <w:rPr>
          <w:rFonts w:ascii="Times New Roman" w:hAnsi="Times New Roman"/>
        </w:rPr>
      </w:pPr>
    </w:p>
    <w:p w:rsidR="0007333D" w:rsidRDefault="0007333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333D" w:rsidRDefault="000733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333D" w:rsidRDefault="0007333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333D" w:rsidRDefault="0007333D" w:rsidP="00455D60">
      <w:pPr>
        <w:ind w:left="142"/>
        <w:rPr>
          <w:rFonts w:ascii="Times New Roman" w:hAnsi="Times New Roman"/>
        </w:rPr>
      </w:pPr>
    </w:p>
    <w:p w:rsidR="0007333D" w:rsidRDefault="0007333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333D" w:rsidRDefault="0007333D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07333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02B" w:rsidRDefault="0094702B" w:rsidP="00ED7965">
      <w:pPr>
        <w:spacing w:after="0" w:line="240" w:lineRule="auto"/>
      </w:pPr>
      <w:r>
        <w:separator/>
      </w:r>
    </w:p>
  </w:endnote>
  <w:endnote w:type="continuationSeparator" w:id="0">
    <w:p w:rsidR="0094702B" w:rsidRDefault="009470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33D" w:rsidRDefault="000733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33D" w:rsidRDefault="000733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33D" w:rsidRDefault="0007333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02B" w:rsidRDefault="0094702B" w:rsidP="00ED7965">
      <w:pPr>
        <w:spacing w:after="0" w:line="240" w:lineRule="auto"/>
      </w:pPr>
      <w:r>
        <w:separator/>
      </w:r>
    </w:p>
  </w:footnote>
  <w:footnote w:type="continuationSeparator" w:id="0">
    <w:p w:rsidR="0094702B" w:rsidRDefault="009470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33D" w:rsidRDefault="009470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33D" w:rsidRDefault="009470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33D" w:rsidRDefault="009470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333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702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2EA0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5E1916A"/>
  <w15:docId w15:val="{75869D50-2A1F-4AE4-8017-C31E7A4D6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z7AaqB8qDlVbvXmSSQxzgPAZ8uZYwo8r34y+3yUpJpU=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77TRPz2HdtRZb4OGnYX/uDZEDUyItJqEim4uQEFjvJKwGUwxE/vZbmidwxkuhIHn
0BYc8eqbxv5qTOXFXXGIcg==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i2+ubSODtojrZgpV7bSvEC41jK4=</DigestValue>
      </Reference>
      <Reference URI="/word/endnotes.xml?ContentType=application/vnd.openxmlformats-officedocument.wordprocessingml.endnotes+xml">
        <DigestMethod Algorithm="http://www.w3.org/2000/09/xmldsig#sha1"/>
        <DigestValue>pTwasIA8Wf+gAP1+CLFX+o4k62I=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xIuZ9iDg0loH01bFILkdsD3HcbY=</DigestValue>
      </Reference>
      <Reference URI="/word/footer2.xml?ContentType=application/vnd.openxmlformats-officedocument.wordprocessingml.footer+xml">
        <DigestMethod Algorithm="http://www.w3.org/2000/09/xmldsig#sha1"/>
        <DigestValue>xIuZ9iDg0loH01bFILkdsD3HcbY=</DigestValue>
      </Reference>
      <Reference URI="/word/footer3.xml?ContentType=application/vnd.openxmlformats-officedocument.wordprocessingml.footer+xml">
        <DigestMethod Algorithm="http://www.w3.org/2000/09/xmldsig#sha1"/>
        <DigestValue>xIuZ9iDg0loH01bFILkdsD3HcbY=</DigestValue>
      </Reference>
      <Reference URI="/word/footnotes.xml?ContentType=application/vnd.openxmlformats-officedocument.wordprocessingml.footnotes+xml">
        <DigestMethod Algorithm="http://www.w3.org/2000/09/xmldsig#sha1"/>
        <DigestValue>F0INc7c0z1/wUMncJ4XrIth6zs0=</DigestValue>
      </Reference>
      <Reference URI="/word/header1.xml?ContentType=application/vnd.openxmlformats-officedocument.wordprocessingml.header+xml">
        <DigestMethod Algorithm="http://www.w3.org/2000/09/xmldsig#sha1"/>
        <DigestValue>+16vI6Cr4hSf5p409ifmfZAwoUI=</DigestValue>
      </Reference>
      <Reference URI="/word/header2.xml?ContentType=application/vnd.openxmlformats-officedocument.wordprocessingml.header+xml">
        <DigestMethod Algorithm="http://www.w3.org/2000/09/xmldsig#sha1"/>
        <DigestValue>lQSfqA1HZzFYTLMkEl7nS4WKSUw=</DigestValue>
      </Reference>
      <Reference URI="/word/header3.xml?ContentType=application/vnd.openxmlformats-officedocument.wordprocessingml.header+xml">
        <DigestMethod Algorithm="http://www.w3.org/2000/09/xmldsig#sha1"/>
        <DigestValue>wUb4k7sg0A/aE6Lbr4/PYZKAME8=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qxQ/4L5lsnU7bBMPFYtg92BsBwE=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2019-09-17T03:47:25Z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066EE-CC18-49CF-92E9-490BC0205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2019-09-16T11:13:00Z</dcterms:modified>
</cp:coreProperties>
</file>