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C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1C4" w:rsidRDefault="004D11C4" w:rsidP="00EA619D">
      <w:pPr>
        <w:ind w:left="142"/>
      </w:pPr>
    </w:p>
    <w:p w:rsidR="004D11C4" w:rsidRDefault="004D11C4" w:rsidP="00EA619D">
      <w:pPr>
        <w:ind w:left="142"/>
      </w:pPr>
    </w:p>
    <w:p w:rsidR="004D11C4" w:rsidRDefault="004D11C4" w:rsidP="00EA619D">
      <w:pPr>
        <w:ind w:left="142"/>
      </w:pPr>
    </w:p>
    <w:p w:rsidR="004D11C4" w:rsidRDefault="004D11C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D11C4" w:rsidRDefault="004D11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11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D11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D11C4" w:rsidRDefault="004D11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11C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223D4C">
        <w:rPr>
          <w:rFonts w:ascii="Times New Roman" w:hAnsi="Times New Roman" w:cs="Times New Roman"/>
          <w:sz w:val="24"/>
          <w:szCs w:val="24"/>
        </w:rPr>
        <w:t>1</w:t>
      </w:r>
      <w:r w:rsidR="00223D4C" w:rsidRPr="00223D4C">
        <w:rPr>
          <w:rFonts w:ascii="Times New Roman" w:hAnsi="Times New Roman" w:cs="Times New Roman"/>
          <w:sz w:val="24"/>
          <w:szCs w:val="24"/>
        </w:rPr>
        <w:t>8.07.2019</w:t>
      </w:r>
    </w:p>
    <w:p w:rsidR="004D11C4" w:rsidRDefault="004D11C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D11C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428AD" w:rsidRPr="00D428A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«ФЕРУ БЛЮ»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№СТП-3702/1,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07.06.2019,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D11C4" w:rsidRDefault="004D11C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D11C4" w:rsidTr="008A1149">
        <w:tc>
          <w:tcPr>
            <w:tcW w:w="4981" w:type="dxa"/>
          </w:tcPr>
          <w:p w:rsidR="004D11C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D11C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23D4C" w:rsidTr="00D80514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4C" w:rsidRDefault="00223D4C" w:rsidP="00223D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июля 2019г. </w:t>
            </w:r>
          </w:p>
          <w:p w:rsidR="00223D4C" w:rsidRDefault="00223D4C" w:rsidP="00223D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июля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4C" w:rsidRDefault="00223D4C" w:rsidP="00223D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108163.44</w:t>
            </w:r>
          </w:p>
        </w:tc>
      </w:tr>
    </w:tbl>
    <w:p w:rsidR="004D11C4" w:rsidRDefault="004D11C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D11C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2019-07-17 12:18:25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D11C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1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D1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D11C4" w:rsidTr="008A1149">
        <w:tc>
          <w:tcPr>
            <w:tcW w:w="2996" w:type="dxa"/>
            <w:vAlign w:val="center"/>
          </w:tcPr>
          <w:p w:rsidR="004D11C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D11C4" w:rsidRDefault="008A1149" w:rsidP="00D428A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 в количестве 151 ед. Полный перечень имущества размещен на сайте ЕФРСБ и на ЭП.</w:t>
            </w:r>
          </w:p>
        </w:tc>
      </w:tr>
    </w:tbl>
    <w:p w:rsidR="004D11C4" w:rsidRDefault="004D11C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D11C4" w:rsidTr="008A1149">
        <w:tc>
          <w:tcPr>
            <w:tcW w:w="4889" w:type="dxa"/>
          </w:tcPr>
          <w:p w:rsidR="004D11C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D1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D11C4" w:rsidTr="008A1149">
        <w:tc>
          <w:tcPr>
            <w:tcW w:w="4889" w:type="dxa"/>
          </w:tcPr>
          <w:p w:rsidR="004D11C4" w:rsidRPr="00223D4C" w:rsidRDefault="00223D4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D4C">
              <w:rPr>
                <w:rFonts w:ascii="Times New Roman" w:hAnsi="Times New Roman" w:cs="Times New Roman"/>
                <w:b/>
                <w:sz w:val="24"/>
                <w:szCs w:val="24"/>
              </w:rPr>
              <w:t>108163.44</w:t>
            </w:r>
          </w:p>
        </w:tc>
        <w:tc>
          <w:tcPr>
            <w:tcW w:w="4892" w:type="dxa"/>
          </w:tcPr>
          <w:p w:rsidR="004D11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125000.00</w:t>
            </w:r>
          </w:p>
        </w:tc>
      </w:tr>
    </w:tbl>
    <w:p w:rsidR="004D11C4" w:rsidRDefault="004D1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D11C4" w:rsidTr="00D428AD">
        <w:tc>
          <w:tcPr>
            <w:tcW w:w="1843" w:type="dxa"/>
            <w:vAlign w:val="center"/>
          </w:tcPr>
          <w:p w:rsidR="004D11C4" w:rsidRDefault="00A2036B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D11C4" w:rsidRDefault="00645813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11C4" w:rsidRDefault="00EA619D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11C4" w:rsidRDefault="00EA619D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D11C4" w:rsidRDefault="00387C8F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D11C4" w:rsidRDefault="004D11C4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11C4" w:rsidRDefault="00EA619D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11C4" w:rsidTr="00D428AD">
        <w:tc>
          <w:tcPr>
            <w:tcW w:w="1843" w:type="dxa"/>
          </w:tcPr>
          <w:p w:rsidR="004D1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4422275"/>
            <w:r>
              <w:rPr>
                <w:rFonts w:ascii="Times New Roman" w:hAnsi="Times New Roman"/>
                <w:sz w:val="24"/>
                <w:szCs w:val="24"/>
              </w:rPr>
              <w:t>16934</w:t>
            </w:r>
          </w:p>
        </w:tc>
        <w:tc>
          <w:tcPr>
            <w:tcW w:w="4394" w:type="dxa"/>
          </w:tcPr>
          <w:p w:rsidR="004D11C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"ИМПЕРИО"</w:t>
            </w:r>
          </w:p>
        </w:tc>
        <w:tc>
          <w:tcPr>
            <w:tcW w:w="850" w:type="dxa"/>
          </w:tcPr>
          <w:p w:rsidR="004D1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D11C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9721048630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1177746497884</w:t>
            </w:r>
          </w:p>
        </w:tc>
      </w:tr>
      <w:bookmarkEnd w:id="0"/>
    </w:tbl>
    <w:p w:rsidR="004D11C4" w:rsidRDefault="004D11C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D11C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2019-07-18 12:51:14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D11C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1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D1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D11C4" w:rsidTr="008A1149">
        <w:tc>
          <w:tcPr>
            <w:tcW w:w="2996" w:type="dxa"/>
            <w:vAlign w:val="center"/>
          </w:tcPr>
          <w:p w:rsidR="004D11C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D11C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 в количестве 151 ед. Полный перечень имущества размещен на сайте ЕФРСБ и на ЭП.</w:t>
            </w:r>
          </w:p>
        </w:tc>
      </w:tr>
    </w:tbl>
    <w:p w:rsidR="004D11C4" w:rsidRDefault="004D11C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D11C4" w:rsidTr="008A1149">
        <w:tc>
          <w:tcPr>
            <w:tcW w:w="4889" w:type="dxa"/>
          </w:tcPr>
          <w:p w:rsidR="004D11C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D1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D11C4" w:rsidTr="008A1149">
        <w:tc>
          <w:tcPr>
            <w:tcW w:w="4889" w:type="dxa"/>
          </w:tcPr>
          <w:p w:rsidR="004D11C4" w:rsidRPr="00223D4C" w:rsidRDefault="00223D4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D4C">
              <w:rPr>
                <w:rFonts w:ascii="Times New Roman" w:hAnsi="Times New Roman" w:cs="Times New Roman"/>
                <w:b/>
                <w:sz w:val="24"/>
                <w:szCs w:val="24"/>
              </w:rPr>
              <w:t>108163.44</w:t>
            </w:r>
          </w:p>
        </w:tc>
        <w:tc>
          <w:tcPr>
            <w:tcW w:w="4892" w:type="dxa"/>
          </w:tcPr>
          <w:p w:rsidR="004D11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111000.00</w:t>
            </w:r>
          </w:p>
        </w:tc>
      </w:tr>
    </w:tbl>
    <w:p w:rsidR="004D11C4" w:rsidRDefault="004D1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D11C4" w:rsidTr="00D428AD">
        <w:tc>
          <w:tcPr>
            <w:tcW w:w="1843" w:type="dxa"/>
            <w:vAlign w:val="center"/>
          </w:tcPr>
          <w:p w:rsidR="004D11C4" w:rsidRDefault="00A2036B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D11C4" w:rsidRDefault="00645813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11C4" w:rsidRDefault="00EA619D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11C4" w:rsidRDefault="00EA619D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D11C4" w:rsidRDefault="00387C8F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D11C4" w:rsidRDefault="004D11C4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11C4" w:rsidRDefault="00EA619D" w:rsidP="00D428A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11C4" w:rsidTr="00D428AD">
        <w:tc>
          <w:tcPr>
            <w:tcW w:w="1843" w:type="dxa"/>
          </w:tcPr>
          <w:p w:rsidR="004D1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4422289"/>
            <w:r>
              <w:rPr>
                <w:rFonts w:ascii="Times New Roman" w:hAnsi="Times New Roman"/>
                <w:sz w:val="24"/>
                <w:szCs w:val="24"/>
              </w:rPr>
              <w:t>17813</w:t>
            </w:r>
          </w:p>
        </w:tc>
        <w:tc>
          <w:tcPr>
            <w:tcW w:w="4394" w:type="dxa"/>
          </w:tcPr>
          <w:p w:rsidR="004D11C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4D1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D11C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343704256858</w:t>
            </w:r>
          </w:p>
        </w:tc>
      </w:tr>
      <w:bookmarkEnd w:id="1"/>
    </w:tbl>
    <w:p w:rsidR="004D11C4" w:rsidRDefault="004D11C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D11C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D11C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D11C4" w:rsidTr="006D6214">
        <w:tc>
          <w:tcPr>
            <w:tcW w:w="1740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11C4" w:rsidRDefault="004D11C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428AD" w:rsidTr="006D6214">
        <w:trPr>
          <w:trHeight w:val="73"/>
        </w:trPr>
        <w:tc>
          <w:tcPr>
            <w:tcW w:w="1740" w:type="dxa"/>
          </w:tcPr>
          <w:p w:rsidR="00D428AD" w:rsidRDefault="00D428AD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16934</w:t>
            </w:r>
          </w:p>
        </w:tc>
        <w:tc>
          <w:tcPr>
            <w:tcW w:w="4536" w:type="dxa"/>
          </w:tcPr>
          <w:p w:rsidR="00D428AD" w:rsidRDefault="00D428AD" w:rsidP="007245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"ИМПЕРИО"</w:t>
            </w:r>
          </w:p>
        </w:tc>
        <w:tc>
          <w:tcPr>
            <w:tcW w:w="850" w:type="dxa"/>
          </w:tcPr>
          <w:p w:rsidR="00D428AD" w:rsidRDefault="00D428AD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428AD" w:rsidRDefault="00D428AD" w:rsidP="007245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9721048630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1177746497884</w:t>
            </w:r>
          </w:p>
        </w:tc>
      </w:tr>
      <w:tr w:rsidR="00D428AD" w:rsidTr="006D6214">
        <w:trPr>
          <w:trHeight w:val="73"/>
        </w:trPr>
        <w:tc>
          <w:tcPr>
            <w:tcW w:w="1740" w:type="dxa"/>
          </w:tcPr>
          <w:p w:rsidR="00D428AD" w:rsidRDefault="00D428AD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17813</w:t>
            </w:r>
          </w:p>
        </w:tc>
        <w:tc>
          <w:tcPr>
            <w:tcW w:w="4536" w:type="dxa"/>
          </w:tcPr>
          <w:p w:rsidR="00D428AD" w:rsidRDefault="00D428AD" w:rsidP="007245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D428AD" w:rsidRDefault="00D428AD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428AD" w:rsidRDefault="00D428AD" w:rsidP="007245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343704256858</w:t>
            </w:r>
          </w:p>
        </w:tc>
      </w:tr>
    </w:tbl>
    <w:p w:rsidR="004D11C4" w:rsidRDefault="004D11C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1C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D11C4" w:rsidTr="002B1008">
        <w:trPr>
          <w:trHeight w:val="797"/>
        </w:trPr>
        <w:tc>
          <w:tcPr>
            <w:tcW w:w="2552" w:type="dxa"/>
            <w:vAlign w:val="center"/>
          </w:tcPr>
          <w:p w:rsidR="004D11C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11C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11C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D1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D11C4" w:rsidTr="002B1008">
        <w:tc>
          <w:tcPr>
            <w:tcW w:w="2552" w:type="dxa"/>
          </w:tcPr>
          <w:p w:rsidR="004D11C4" w:rsidRPr="00D428AD" w:rsidRDefault="00D428AD" w:rsidP="00D42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4D11C4" w:rsidRPr="00D428AD" w:rsidRDefault="00D428AD" w:rsidP="00D42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4D11C4" w:rsidRPr="00D428AD" w:rsidRDefault="00D428AD" w:rsidP="00D42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4D11C4" w:rsidRPr="00D428AD" w:rsidRDefault="00D428AD" w:rsidP="00D42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4D11C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D11C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D11C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D11C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D11C4" w:rsidRDefault="004D11C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D428AD" w:rsidRDefault="00D428A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D428AD" w:rsidRPr="00D428AD" w:rsidRDefault="00D428A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4D11C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D428AD" w:rsidRPr="00D428AD">
        <w:rPr>
          <w:rFonts w:ascii="Times New Roman" w:hAnsi="Times New Roman"/>
          <w:b/>
          <w:sz w:val="24"/>
          <w:szCs w:val="24"/>
        </w:rPr>
        <w:tab/>
      </w:r>
      <w:r w:rsidR="00D428AD" w:rsidRPr="00D428AD">
        <w:rPr>
          <w:rFonts w:ascii="Times New Roman" w:hAnsi="Times New Roman"/>
          <w:b/>
          <w:sz w:val="24"/>
          <w:szCs w:val="24"/>
        </w:rPr>
        <w:tab/>
      </w:r>
      <w:r w:rsidR="00D428AD" w:rsidRPr="00D428AD">
        <w:rPr>
          <w:rFonts w:ascii="Times New Roman" w:hAnsi="Times New Roman"/>
          <w:b/>
          <w:sz w:val="24"/>
          <w:szCs w:val="24"/>
        </w:rPr>
        <w:tab/>
      </w:r>
      <w:r w:rsidR="00D428AD" w:rsidRPr="00D428AD">
        <w:rPr>
          <w:rFonts w:ascii="Times New Roman" w:hAnsi="Times New Roman"/>
          <w:b/>
          <w:sz w:val="24"/>
          <w:szCs w:val="24"/>
        </w:rPr>
        <w:tab/>
      </w:r>
      <w:r w:rsidR="00D428AD" w:rsidRPr="00D428AD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</w:t>
      </w:r>
      <w:r w:rsidR="00223D4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D11C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707" w:rsidRDefault="00C72707">
      <w:pPr>
        <w:spacing w:after="0" w:line="240" w:lineRule="auto"/>
      </w:pPr>
      <w:r>
        <w:separator/>
      </w:r>
    </w:p>
  </w:endnote>
  <w:endnote w:type="continuationSeparator" w:id="0">
    <w:p w:rsidR="00C72707" w:rsidRDefault="00C72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C4" w:rsidRDefault="004D11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C4" w:rsidRDefault="004D11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C4" w:rsidRDefault="004D11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707" w:rsidRDefault="00C72707">
      <w:pPr>
        <w:spacing w:after="0" w:line="240" w:lineRule="auto"/>
      </w:pPr>
      <w:r>
        <w:separator/>
      </w:r>
    </w:p>
  </w:footnote>
  <w:footnote w:type="continuationSeparator" w:id="0">
    <w:p w:rsidR="00C72707" w:rsidRDefault="00C72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C4" w:rsidRDefault="00D42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C4" w:rsidRDefault="00D42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C4" w:rsidRDefault="00D42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3D4C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11C4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53A4C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270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428AD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s+FbzkLOOKZ2ZiX3stTK04w2/08Lh4UERUdBGlWnqx8=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swyHFFJIjNv4ej40J/RSvjDilg/P3YPly4AGdEJ3sP4=</DigestValue>
    </Reference>
  </SignedInfo>
  <SignatureValue>42vCv5RwS2lirZQVmOoFKHModu8svpCq2QCyssoSk2uzUYecKf6ZCWxz+GyzIUzh
YQ51NocRT8TVFVMqy/0MIQ==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lUA0eKjFBFg2RriSY30+B4XTOgg=</DigestValue>
      </Reference>
      <Reference URI="/word/endnotes.xml?ContentType=application/vnd.openxmlformats-officedocument.wordprocessingml.endnotes+xml">
        <DigestMethod Algorithm="http://www.w3.org/2000/09/xmldsig#sha1"/>
        <DigestValue>Rl9Q8FgInPkEDKtyQtY1n+Niy9k=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IGkU4KK1BqJAygypk7XAku43kFU=</DigestValue>
      </Reference>
      <Reference URI="/word/footer2.xml?ContentType=application/vnd.openxmlformats-officedocument.wordprocessingml.footer+xml">
        <DigestMethod Algorithm="http://www.w3.org/2000/09/xmldsig#sha1"/>
        <DigestValue>IGkU4KK1BqJAygypk7XAku43kFU=</DigestValue>
      </Reference>
      <Reference URI="/word/footer3.xml?ContentType=application/vnd.openxmlformats-officedocument.wordprocessingml.footer+xml">
        <DigestMethod Algorithm="http://www.w3.org/2000/09/xmldsig#sha1"/>
        <DigestValue>IGkU4KK1BqJAygypk7XAku43kFU=</DigestValue>
      </Reference>
      <Reference URI="/word/footnotes.xml?ContentType=application/vnd.openxmlformats-officedocument.wordprocessingml.footnotes+xml">
        <DigestMethod Algorithm="http://www.w3.org/2000/09/xmldsig#sha1"/>
        <DigestValue>wl1INKOSCjfHXoHp2MTV8gHCafM=</DigestValue>
      </Reference>
      <Reference URI="/word/header1.xml?ContentType=application/vnd.openxmlformats-officedocument.wordprocessingml.header+xml">
        <DigestMethod Algorithm="http://www.w3.org/2000/09/xmldsig#sha1"/>
        <DigestValue>i74f12DxCrluuOh5fnS2saELCmA=</DigestValue>
      </Reference>
      <Reference URI="/word/header2.xml?ContentType=application/vnd.openxmlformats-officedocument.wordprocessingml.header+xml">
        <DigestMethod Algorithm="http://www.w3.org/2000/09/xmldsig#sha1"/>
        <DigestValue>YDgrx1t8KJyUw+ODWho8YnayKE8=</DigestValue>
      </Reference>
      <Reference URI="/word/header3.xml?ContentType=application/vnd.openxmlformats-officedocument.wordprocessingml.header+xml">
        <DigestMethod Algorithm="http://www.w3.org/2000/09/xmldsig#sha1"/>
        <DigestValue>q59O/sx6DCa3IW3jAMYb26s1DNE=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VzsUrf3vDfUW5w5rr228kvOOOek=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2019-07-19T06:52:17Z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2019-07-19T06:52:17Z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2019-07-19T06:46:00Z</dcterms:created>
  <dcterms:modified xsi:type="dcterms:W3CDTF">2019-07-19T06:51:00Z</dcterms:modified>
</cp:coreProperties>
</file>