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BE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BE2" w:rsidRDefault="00557BE2" w:rsidP="00ED7965">
      <w:pPr>
        <w:ind w:left="142"/>
        <w:rPr>
          <w:rFonts w:ascii="Times New Roman" w:hAnsi="Times New Roman"/>
        </w:rPr>
      </w:pPr>
    </w:p>
    <w:p w:rsidR="00557BE2" w:rsidRDefault="00557BE2" w:rsidP="00ED7965">
      <w:pPr>
        <w:ind w:left="142"/>
        <w:rPr>
          <w:rFonts w:ascii="Times New Roman" w:hAnsi="Times New Roman"/>
        </w:rPr>
      </w:pPr>
    </w:p>
    <w:p w:rsidR="00557BE2" w:rsidRDefault="00557BE2" w:rsidP="00ED7965">
      <w:pPr>
        <w:ind w:left="142"/>
        <w:rPr>
          <w:rFonts w:ascii="Times New Roman" w:hAnsi="Times New Roman"/>
        </w:rPr>
      </w:pPr>
    </w:p>
    <w:p w:rsidR="00557BE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7BE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7BE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57BE2" w:rsidRDefault="00557BE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7BE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№СТП-3175/2</w:t>
      </w:r>
    </w:p>
    <w:p w:rsidR="00557BE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7BE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57BE2" w:rsidRDefault="00F1225D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97BC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«Мостостроительный отряд №55»</w:t>
      </w:r>
    </w:p>
    <w:p w:rsidR="00557BE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57BE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2018-10-22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7BE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2018-10-24 17:10:00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7BE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7BE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7BE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7BE2" w:rsidRDefault="00557BE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7BE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7BE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7BE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7BE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BE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BE2" w:rsidRDefault="00997BCA" w:rsidP="00F1225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ГАЗ-33023 с бортовой платформой, 2012 г. в., государственный регистрационный знак A181XM197, идентификационный</w:t>
            </w:r>
            <w:r w:rsidR="004873F7">
              <w:rPr>
                <w:rFonts w:ascii="Times New Roman" w:hAnsi="Times New Roman"/>
                <w:sz w:val="24"/>
                <w:szCs w:val="24"/>
              </w:rPr>
              <w:t xml:space="preserve"> номер (VIN): X96330230C0768939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191668.14</w:t>
            </w:r>
          </w:p>
        </w:tc>
      </w:tr>
    </w:tbl>
    <w:p w:rsidR="00557BE2" w:rsidRDefault="00557BE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7BE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557BE2" w:rsidTr="004873F7">
        <w:tc>
          <w:tcPr>
            <w:tcW w:w="3827" w:type="dxa"/>
          </w:tcPr>
          <w:p w:rsidR="00557BE2" w:rsidRDefault="006107A6" w:rsidP="008C4A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 w:colFirst="0" w:colLast="2"/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557BE2" w:rsidRDefault="00EA0DD8" w:rsidP="008C4A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57BE2" w:rsidRDefault="00EA0DD8" w:rsidP="008C4A9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bookmarkEnd w:id="0"/>
      <w:tr w:rsidR="00557BE2" w:rsidTr="004873F7">
        <w:tc>
          <w:tcPr>
            <w:tcW w:w="3827" w:type="dxa"/>
          </w:tcPr>
          <w:p w:rsidR="004873F7" w:rsidRDefault="004873F7" w:rsidP="004873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11B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CA11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11B3">
              <w:rPr>
                <w:rFonts w:ascii="Times New Roman" w:hAnsi="Times New Roman"/>
                <w:sz w:val="24"/>
                <w:szCs w:val="24"/>
              </w:rPr>
              <w:t>) «22» октября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11B3">
              <w:rPr>
                <w:rFonts w:ascii="Times New Roman" w:hAnsi="Times New Roman"/>
                <w:sz w:val="24"/>
                <w:szCs w:val="24"/>
              </w:rPr>
              <w:t>2018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57BE2" w:rsidRDefault="004873F7" w:rsidP="004873F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A11B3">
              <w:rPr>
                <w:rFonts w:ascii="Times New Roman" w:hAnsi="Times New Roman"/>
                <w:sz w:val="24"/>
                <w:szCs w:val="24"/>
              </w:rPr>
              <w:t>до 15:00 (</w:t>
            </w:r>
            <w:proofErr w:type="spellStart"/>
            <w:r w:rsidRPr="00CA11B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11B3">
              <w:rPr>
                <w:rFonts w:ascii="Times New Roman" w:hAnsi="Times New Roman"/>
                <w:sz w:val="24"/>
                <w:szCs w:val="24"/>
              </w:rPr>
              <w:t>) «23» октября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11B3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3544" w:type="dxa"/>
          </w:tcPr>
          <w:p w:rsidR="00557BE2" w:rsidRPr="004873F7" w:rsidRDefault="004873F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73F7">
              <w:rPr>
                <w:rFonts w:ascii="Times New Roman" w:hAnsi="Times New Roman"/>
                <w:sz w:val="24"/>
                <w:szCs w:val="24"/>
              </w:rPr>
              <w:t>191668.14</w:t>
            </w:r>
          </w:p>
        </w:tc>
        <w:tc>
          <w:tcPr>
            <w:tcW w:w="2410" w:type="dxa"/>
          </w:tcPr>
          <w:p w:rsidR="00557BE2" w:rsidRPr="004873F7" w:rsidRDefault="004873F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73F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4873F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557BE2" w:rsidRDefault="00557BE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7BE2" w:rsidRDefault="009754EA" w:rsidP="00F1225D">
      <w:pPr>
        <w:spacing w:after="0" w:line="240" w:lineRule="auto"/>
        <w:ind w:firstLine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559"/>
        <w:gridCol w:w="1701"/>
        <w:gridCol w:w="1701"/>
      </w:tblGrid>
      <w:tr w:rsidR="00557BE2" w:rsidTr="00F1225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B97C36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B97C36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B97C36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B97C36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B97C36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7BE2" w:rsidTr="00F122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Закарьян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Живописная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487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2018-10-22 19:28:18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57BE2" w:rsidTr="00F1225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Кудрин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Рязань, ул. Новоселов, д. 56, корп. 1, кв. 205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4873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2018-10-23 14:24:09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7BE2" w:rsidRDefault="00557BE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57BE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1225D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F1225D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57BE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2E4E54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2E4E54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2E4E54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2E4E54" w:rsidP="00F122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7BE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Закарьян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Живописная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2018-10-22 19:28:18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BE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205100.00</w:t>
            </w:r>
          </w:p>
        </w:tc>
      </w:tr>
    </w:tbl>
    <w:p w:rsidR="00557BE2" w:rsidRDefault="00557B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7BE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</w:t>
      </w:r>
      <w:r w:rsidR="00F1225D">
        <w:t xml:space="preserve">еля торгов по продаже имущества должника </w:t>
      </w:r>
      <w:r w:rsidR="00F1225D">
        <w:rPr>
          <w:b/>
        </w:rPr>
        <w:t>Общества</w:t>
      </w:r>
      <w:r>
        <w:rPr>
          <w:b/>
        </w:rPr>
        <w:t xml:space="preserve"> с ограниченной ответственностью «Мостостроительный отряд №55»</w:t>
      </w:r>
      <w:r w:rsidR="00F1225D">
        <w:t xml:space="preserve"> по л</w:t>
      </w:r>
      <w:r>
        <w:t>от</w:t>
      </w:r>
      <w:r w:rsidR="00F1225D">
        <w:t>у</w:t>
      </w:r>
      <w:r>
        <w:t xml:space="preserve"> №2 посредством публичного предложения, прием заявок прекращается.</w:t>
      </w:r>
    </w:p>
    <w:p w:rsidR="00557BE2" w:rsidRDefault="00557B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7BE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9D3" w:rsidRDefault="009969D3" w:rsidP="00ED7965">
      <w:pPr>
        <w:spacing w:after="0" w:line="240" w:lineRule="auto"/>
      </w:pPr>
      <w:r>
        <w:separator/>
      </w:r>
    </w:p>
  </w:endnote>
  <w:endnote w:type="continuationSeparator" w:id="0">
    <w:p w:rsidR="009969D3" w:rsidRDefault="009969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557B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557B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557B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9D3" w:rsidRDefault="009969D3" w:rsidP="00ED7965">
      <w:pPr>
        <w:spacing w:after="0" w:line="240" w:lineRule="auto"/>
      </w:pPr>
      <w:r>
        <w:separator/>
      </w:r>
    </w:p>
  </w:footnote>
  <w:footnote w:type="continuationSeparator" w:id="0">
    <w:p w:rsidR="009969D3" w:rsidRDefault="009969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8C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8C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BE2" w:rsidRDefault="008C4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873F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7BE2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4A9F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69D3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225D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jvRpm37UcBj7+tX8yzp52H+rCgwnsdPiGlloF00tgPo=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h8yOC32AEBcCWwVAqO812F0ONB9mRR+ZAq0pVsGovLY=</DigestValue>
    </Reference>
  </SignedInfo>
  <SignatureValue>vl6BAAmYTJzTDcmCVLlUfFll9S5Zrt+54lXbfFmQTYCoHbsMwdbjdaaKB4PmIM4j
cIa3zjOV95IuH4mMsLPyFQ==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SX2Etb7OHwm/Wxvfv66yK2EyFfw=</DigestValue>
      </Reference>
      <Reference URI="/word/endnotes.xml?ContentType=application/vnd.openxmlformats-officedocument.wordprocessingml.endnotes+xml">
        <DigestMethod Algorithm="http://www.w3.org/2000/09/xmldsig#sha1"/>
        <DigestValue>maqbM5H2RfxpA8WErfJtkBEr7mE=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TLJpwHbePPaIwQNZZNQDNeNdX4o=</DigestValue>
      </Reference>
      <Reference URI="/word/footer2.xml?ContentType=application/vnd.openxmlformats-officedocument.wordprocessingml.footer+xml">
        <DigestMethod Algorithm="http://www.w3.org/2000/09/xmldsig#sha1"/>
        <DigestValue>TLJpwHbePPaIwQNZZNQDNeNdX4o=</DigestValue>
      </Reference>
      <Reference URI="/word/footer3.xml?ContentType=application/vnd.openxmlformats-officedocument.wordprocessingml.footer+xml">
        <DigestMethod Algorithm="http://www.w3.org/2000/09/xmldsig#sha1"/>
        <DigestValue>TLJpwHbePPaIwQNZZNQDNeNdX4o=</DigestValue>
      </Reference>
      <Reference URI="/word/footnotes.xml?ContentType=application/vnd.openxmlformats-officedocument.wordprocessingml.footnotes+xml">
        <DigestMethod Algorithm="http://www.w3.org/2000/09/xmldsig#sha1"/>
        <DigestValue>zcMRwBL4x4i6ssA0f5r238tnLYg=</DigestValue>
      </Reference>
      <Reference URI="/word/header1.xml?ContentType=application/vnd.openxmlformats-officedocument.wordprocessingml.header+xml">
        <DigestMethod Algorithm="http://www.w3.org/2000/09/xmldsig#sha1"/>
        <DigestValue>bixX6coOxmjFsernZHwOFY/X8q0=</DigestValue>
      </Reference>
      <Reference URI="/word/header2.xml?ContentType=application/vnd.openxmlformats-officedocument.wordprocessingml.header+xml">
        <DigestMethod Algorithm="http://www.w3.org/2000/09/xmldsig#sha1"/>
        <DigestValue>U7XFmQkcqqkszcwhj9Js2ntmPJs=</DigestValue>
      </Reference>
      <Reference URI="/word/header3.xml?ContentType=application/vnd.openxmlformats-officedocument.wordprocessingml.header+xml">
        <DigestMethod Algorithm="http://www.w3.org/2000/09/xmldsig#sha1"/>
        <DigestValue>rf3MRl7Jr7DO16ZzXL9vRAyweqc=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xxlFFQ9AsRubudnKrWApdgJniqY=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2018-10-25T06:58:19Z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2018-10-25T06:58:19Z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B87E8-6986-42DD-9E0A-5231E3995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2017-10-09T08:23:00Z</dcterms:created>
  <dcterms:modified xsi:type="dcterms:W3CDTF">2018-10-25T06:58:00Z</dcterms:modified>
</cp:coreProperties>
</file>