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DC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1DC9" w:rsidRDefault="00601DC9" w:rsidP="00ED7965">
      <w:pPr>
        <w:ind w:left="142"/>
      </w:pPr>
    </w:p>
    <w:p w:rsidR="00601DC9" w:rsidRDefault="00601DC9" w:rsidP="00ED7965">
      <w:pPr>
        <w:ind w:left="142"/>
      </w:pPr>
    </w:p>
    <w:p w:rsidR="00601DC9" w:rsidRDefault="00601DC9" w:rsidP="00ED7965">
      <w:pPr>
        <w:ind w:left="142"/>
      </w:pPr>
    </w:p>
    <w:p w:rsidR="00601D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1D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1DC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601DC9" w:rsidRDefault="00601DC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1D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№СТП-3297/4</w:t>
      </w:r>
    </w:p>
    <w:p w:rsidR="00601DC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1D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1DC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1DC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601DC9" w:rsidRDefault="00601DC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1D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10:00:00 (время московское)</w:t>
      </w:r>
    </w:p>
    <w:p w:rsidR="00601DC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1DC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1DC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1DC9" w:rsidRDefault="00601D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01DC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1D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1D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1DC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C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C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4: Автофургон 278812,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Н 218 ОТ 33, VIN X8B27881270005358, год изготовления 2007, двигатель *40522Р*73190226, кузов (кабина, прицеп) № 33020070494880, цвет белый, начальная цена 171 000 (</w:t>
            </w:r>
            <w:r w:rsidR="00214405">
              <w:rPr>
                <w:rFonts w:ascii="Times New Roman" w:hAnsi="Times New Roman"/>
                <w:sz w:val="24"/>
                <w:szCs w:val="24"/>
              </w:rPr>
              <w:t>сто семьдесят одна тысяча)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171000.00</w:t>
            </w:r>
          </w:p>
        </w:tc>
      </w:tr>
    </w:tbl>
    <w:p w:rsidR="00601DC9" w:rsidRDefault="00601D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1DC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1D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1DC9" w:rsidRDefault="00601DC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1DC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1DC9" w:rsidRDefault="00601DC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1DC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1DC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64F" w:rsidRDefault="00A9564F" w:rsidP="00ED7965">
      <w:pPr>
        <w:spacing w:after="0" w:line="240" w:lineRule="auto"/>
      </w:pPr>
      <w:r>
        <w:separator/>
      </w:r>
    </w:p>
  </w:endnote>
  <w:endnote w:type="continuationSeparator" w:id="0">
    <w:p w:rsidR="00A9564F" w:rsidRDefault="00A956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C9" w:rsidRDefault="00601D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C9" w:rsidRDefault="00601D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C9" w:rsidRDefault="00601D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64F" w:rsidRDefault="00A9564F" w:rsidP="00ED7965">
      <w:pPr>
        <w:spacing w:after="0" w:line="240" w:lineRule="auto"/>
      </w:pPr>
      <w:r>
        <w:separator/>
      </w:r>
    </w:p>
  </w:footnote>
  <w:footnote w:type="continuationSeparator" w:id="0">
    <w:p w:rsidR="00A9564F" w:rsidRDefault="00A956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C9" w:rsidRDefault="00601D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C9" w:rsidRDefault="00601D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C9" w:rsidRDefault="00601D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4405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1DC9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564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xeo57Syr8AkFMXTk7YCgosLCSuAe0qlvaqbfg4gpz10=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/g2Rn/485LDlMQUsrjje8+CzsczNfAaKacva5UXf1MU=</DigestValue>
    </Reference>
  </SignedInfo>
  <SignatureValue>KsrkUxuYJogGKYMr093CPaCDRrCqhum74Vb/bAsxCJCbJbW/QWceTWVwiQoyrKVX
6aALY2maqDlJoquntTp4/g==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VjdiUv7G4yQ5EjniHikHDNVkeqo=</DigestValue>
      </Reference>
      <Reference URI="/word/header3.xml?ContentType=application/vnd.openxmlformats-officedocument.wordprocessingml.header+xml">
        <DigestMethod Algorithm="http://www.w3.org/2000/09/xmldsig#sha1"/>
        <DigestValue>kupSzaYHxJZhgqKUMtkeDNLz+7A=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PMr0VdfJXvWvJNbtPBgytQ5Rsvc=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gSmLfyScAprmiAN++RTrUcBZaxI=</DigestValue>
      </Reference>
      <Reference URI="/word/header1.xml?ContentType=application/vnd.openxmlformats-officedocument.wordprocessingml.header+xml">
        <DigestMethod Algorithm="http://www.w3.org/2000/09/xmldsig#sha1"/>
        <DigestValue>hCtyDpjnrWSXPuOij0U2POFEsww=</DigestValue>
      </Reference>
      <Reference URI="/word/document.xml?ContentType=application/vnd.openxmlformats-officedocument.wordprocessingml.document.main+xml">
        <DigestMethod Algorithm="http://www.w3.org/2000/09/xmldsig#sha1"/>
        <DigestValue>fvY5FfXAQqbb9Tl/584jXfzrGXE=</DigestValue>
      </Reference>
      <Reference URI="/word/footer2.xml?ContentType=application/vnd.openxmlformats-officedocument.wordprocessingml.footer+xml">
        <DigestMethod Algorithm="http://www.w3.org/2000/09/xmldsig#sha1"/>
        <DigestValue>OWXRfQV7f9bOerFr9SJpFJl6+Nc=</DigestValue>
      </Reference>
      <Reference URI="/word/header2.xml?ContentType=application/vnd.openxmlformats-officedocument.wordprocessingml.header+xml">
        <DigestMethod Algorithm="http://www.w3.org/2000/09/xmldsig#sha1"/>
        <DigestValue>lg3HYuTAqo7impv7dqbRL36DAgE=</DigestValue>
      </Reference>
      <Reference URI="/word/footer1.xml?ContentType=application/vnd.openxmlformats-officedocument.wordprocessingml.footer+xml">
        <DigestMethod Algorithm="http://www.w3.org/2000/09/xmldsig#sha1"/>
        <DigestValue>OWXRfQV7f9bOerFr9SJpFJl6+Nc=</DigestValue>
      </Reference>
      <Reference URI="/word/footer3.xml?ContentType=application/vnd.openxmlformats-officedocument.wordprocessingml.footer+xml">
        <DigestMethod Algorithm="http://www.w3.org/2000/09/xmldsig#sha1"/>
        <DigestValue>OWXRfQV7f9bOerFr9SJpFJl6+Nc=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2019-01-29T13:50:27Z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2019-01-29T13:50:27Z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F3579-6DD8-46F0-A93F-3333E98D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2019-01-29T03:35:00Z</dcterms:modified>
</cp:coreProperties>
</file>