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55EB" w:rsidRDefault="00ED55EB" w:rsidP="00ED7965">
      <w:pPr>
        <w:ind w:left="142"/>
        <w:rPr>
          <w:rFonts w:ascii="Times New Roman" w:hAnsi="Times New Roman"/>
        </w:rPr>
      </w:pPr>
    </w:p>
    <w:p w:rsidR="00ED55EB" w:rsidRDefault="00ED55EB" w:rsidP="00ED7965">
      <w:pPr>
        <w:ind w:left="142"/>
        <w:rPr>
          <w:rFonts w:ascii="Times New Roman" w:hAnsi="Times New Roman"/>
        </w:rPr>
      </w:pPr>
    </w:p>
    <w:p w:rsidR="00ED55EB" w:rsidRDefault="00ED55EB" w:rsidP="00ED7965">
      <w:pPr>
        <w:ind w:left="142"/>
        <w:rPr>
          <w:rFonts w:ascii="Times New Roman" w:hAnsi="Times New Roman"/>
        </w:rPr>
      </w:pPr>
    </w:p>
    <w:p w:rsidR="00ED55EB" w:rsidRDefault="00ED55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55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55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55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№СТП-2991/3</w:t>
      </w:r>
    </w:p>
    <w:p w:rsidR="00ED55EB" w:rsidRDefault="00ED55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5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ED55EB" w:rsidRDefault="00ED55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5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D55EB" w:rsidRDefault="00ED55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55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10:00:00 (время московское) до 2018-09-05 10:00:00 (время московское) по лоту:</w:t>
      </w:r>
    </w:p>
    <w:p w:rsidR="00ED55EB" w:rsidRDefault="00ED55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D55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55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55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55EB" w:rsidTr="00BA0078">
        <w:tc>
          <w:tcPr>
            <w:tcW w:w="2996" w:type="dxa"/>
            <w:vAlign w:val="center"/>
          </w:tcPr>
          <w:p w:rsidR="00ED55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D55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Яшнефтепродукт</w:t>
            </w:r>
            <w:proofErr w:type="spellEnd"/>
            <w:r>
              <w:rPr>
                <w:rFonts w:ascii="Times New Roman" w:hAnsi="Times New Roman"/>
              </w:rPr>
              <w:t xml:space="preserve">» (ОГРН 1044247000742, ИНН 4247004566, деревня </w:t>
            </w:r>
            <w:proofErr w:type="spellStart"/>
            <w:r>
              <w:rPr>
                <w:rFonts w:ascii="Times New Roman" w:hAnsi="Times New Roman"/>
              </w:rPr>
              <w:t>Литвиново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Яшкинского</w:t>
            </w:r>
            <w:proofErr w:type="spellEnd"/>
            <w:r>
              <w:rPr>
                <w:rFonts w:ascii="Times New Roman" w:hAnsi="Times New Roman"/>
              </w:rPr>
              <w:t xml:space="preserve"> района Кемеровской области). Номинальная стоимость 8 000 р.</w:t>
            </w:r>
          </w:p>
        </w:tc>
      </w:tr>
    </w:tbl>
    <w:p w:rsidR="00ED55EB" w:rsidRDefault="00ED55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55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№СТП-2991/3 по лоту №3 не поступили.</w:t>
      </w:r>
    </w:p>
    <w:p w:rsidR="00AC09A3" w:rsidRDefault="00AC09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5EB" w:rsidRDefault="00ED55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5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ED55EB" w:rsidRDefault="00ED55EB" w:rsidP="005C56AE">
      <w:pPr>
        <w:rPr>
          <w:rFonts w:ascii="Times New Roman" w:hAnsi="Times New Roman"/>
        </w:rPr>
      </w:pPr>
    </w:p>
    <w:p w:rsidR="00ED55EB" w:rsidRDefault="00ED55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5EB" w:rsidRDefault="00ED55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5EB" w:rsidRDefault="00ED55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5EB" w:rsidRDefault="00ED55EB" w:rsidP="00455D60">
      <w:pPr>
        <w:ind w:left="142"/>
        <w:rPr>
          <w:rFonts w:ascii="Times New Roman" w:hAnsi="Times New Roman"/>
        </w:rPr>
      </w:pPr>
    </w:p>
    <w:p w:rsidR="00ED55EB" w:rsidRDefault="00ED55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55EB" w:rsidRDefault="00ED55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55EB" w:rsidRDefault="00ED55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55EB" w:rsidRDefault="00ED55EB" w:rsidP="00455D60">
      <w:pPr>
        <w:ind w:left="142"/>
        <w:rPr>
          <w:rFonts w:ascii="Times New Roman" w:hAnsi="Times New Roman"/>
        </w:rPr>
      </w:pPr>
    </w:p>
    <w:p w:rsidR="00ED55EB" w:rsidRDefault="00ED55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55EB" w:rsidRDefault="00ED55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55EB" w:rsidRDefault="00ED55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55EB" w:rsidRDefault="00ED55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55EB" w:rsidRDefault="00ED55EB" w:rsidP="00ED7965">
      <w:pPr>
        <w:ind w:left="142"/>
        <w:rPr>
          <w:rFonts w:ascii="Times New Roman" w:hAnsi="Times New Roman"/>
        </w:rPr>
      </w:pPr>
    </w:p>
    <w:sectPr w:rsidR="00ED55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2F4" w:rsidRDefault="000632F4" w:rsidP="00ED7965">
      <w:pPr>
        <w:spacing w:after="0" w:line="240" w:lineRule="auto"/>
      </w:pPr>
      <w:r>
        <w:separator/>
      </w:r>
    </w:p>
  </w:endnote>
  <w:endnote w:type="continuationSeparator" w:id="0">
    <w:p w:rsidR="000632F4" w:rsidRDefault="000632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EB" w:rsidRDefault="00ED55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EB" w:rsidRDefault="00ED55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EB" w:rsidRDefault="00ED55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2F4" w:rsidRDefault="000632F4" w:rsidP="00ED7965">
      <w:pPr>
        <w:spacing w:after="0" w:line="240" w:lineRule="auto"/>
      </w:pPr>
      <w:r>
        <w:separator/>
      </w:r>
    </w:p>
  </w:footnote>
  <w:footnote w:type="continuationSeparator" w:id="0">
    <w:p w:rsidR="000632F4" w:rsidRDefault="000632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EB" w:rsidRDefault="00ED55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EB" w:rsidRDefault="00ED55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EB" w:rsidRDefault="00ED55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632F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9A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55E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3pWMetNN+nCm4a4pB+tB27R0J2qP39sRKBWCWhvexUI=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wFbsyBdaZJlVJ1tXHUl9b2KxtqqUz5H0T489s/NroL0=</DigestValue>
    </Reference>
  </SignedInfo>
  <SignatureValue>MyLdEssuc2IKkbHWoQX+5JMYcupaXFUMuCLZmLI/jRAfPdTilUrT2fV2H+stQ7kL
T23fGlKSLk+N5PTXPlG+Mw==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hp+TA8+DnCWO1CmWXyqQ4+IqYmc=</DigestValue>
      </Reference>
      <Reference URI="/word/endnotes.xml?ContentType=application/vnd.openxmlformats-officedocument.wordprocessingml.endnotes+xml">
        <DigestMethod Algorithm="http://www.w3.org/2000/09/xmldsig#sha1"/>
        <DigestValue>F87O9X3t4OkU6O6jCaH+paP49HE=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NVQdATAr0DzgndqerSGEO1A4hss=</DigestValue>
      </Reference>
      <Reference URI="/word/footer2.xml?ContentType=application/vnd.openxmlformats-officedocument.wordprocessingml.footer+xml">
        <DigestMethod Algorithm="http://www.w3.org/2000/09/xmldsig#sha1"/>
        <DigestValue>NVQdATAr0DzgndqerSGEO1A4hss=</DigestValue>
      </Reference>
      <Reference URI="/word/footer3.xml?ContentType=application/vnd.openxmlformats-officedocument.wordprocessingml.footer+xml">
        <DigestMethod Algorithm="http://www.w3.org/2000/09/xmldsig#sha1"/>
        <DigestValue>NVQdATAr0DzgndqerSGEO1A4hss=</DigestValue>
      </Reference>
      <Reference URI="/word/footnotes.xml?ContentType=application/vnd.openxmlformats-officedocument.wordprocessingml.footnotes+xml">
        <DigestMethod Algorithm="http://www.w3.org/2000/09/xmldsig#sha1"/>
        <DigestValue>FuSQa7dwOexCBRqUYWE6wuWczyk=</DigestValue>
      </Reference>
      <Reference URI="/word/header1.xml?ContentType=application/vnd.openxmlformats-officedocument.wordprocessingml.header+xml">
        <DigestMethod Algorithm="http://www.w3.org/2000/09/xmldsig#sha1"/>
        <DigestValue>odqsmBgMgwULdyYajFsmW1M2KpM=</DigestValue>
      </Reference>
      <Reference URI="/word/header2.xml?ContentType=application/vnd.openxmlformats-officedocument.wordprocessingml.header+xml">
        <DigestMethod Algorithm="http://www.w3.org/2000/09/xmldsig#sha1"/>
        <DigestValue>jWXnhX3HvbBdBhxgQh5krLiTIAA=</DigestValue>
      </Reference>
      <Reference URI="/word/header3.xml?ContentType=application/vnd.openxmlformats-officedocument.wordprocessingml.header+xml">
        <DigestMethod Algorithm="http://www.w3.org/2000/09/xmldsig#sha1"/>
        <DigestValue>LN+PZ7qPtuULNsJAVJplthwRGEM=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xx11LhlYFqGP1phUBG9ixTBHmxE=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2018-09-05T08:34:44Z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2018-09-05T08:34:44Z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15769-2AC8-474C-ADDE-9A1EE9D9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2018-09-05T07:29:00Z</dcterms:modified>
</cp:coreProperties>
</file>