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6DA5" w:rsidRDefault="005D6DA5" w:rsidP="00ED7965">
      <w:pPr>
        <w:ind w:left="142"/>
        <w:rPr>
          <w:rFonts w:ascii="Times New Roman" w:hAnsi="Times New Roman"/>
        </w:rPr>
      </w:pPr>
    </w:p>
    <w:p w:rsidR="005D6DA5" w:rsidRDefault="005D6DA5" w:rsidP="00ED7965">
      <w:pPr>
        <w:ind w:left="142"/>
        <w:rPr>
          <w:rFonts w:ascii="Times New Roman" w:hAnsi="Times New Roman"/>
        </w:rPr>
      </w:pPr>
    </w:p>
    <w:p w:rsidR="005D6DA5" w:rsidRDefault="005D6DA5" w:rsidP="00ED7965">
      <w:pPr>
        <w:ind w:left="142"/>
        <w:rPr>
          <w:rFonts w:ascii="Times New Roman" w:hAnsi="Times New Roman"/>
        </w:rPr>
      </w:pPr>
    </w:p>
    <w:p w:rsidR="005D6D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6D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6D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5D6DA5" w:rsidRDefault="005D6D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6D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№СТП-2723/23</w:t>
      </w:r>
    </w:p>
    <w:p w:rsidR="005D6D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6D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6DA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5D6DA5" w:rsidRDefault="005D6D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D6D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5D6D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5D6D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6D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6D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D6DA5" w:rsidRDefault="005D6D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6D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6D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6D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D6D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стойловое для коров ОСК-Ф №2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Оборудование стойловое для коров ОСК-Ф №1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Транспортер ТСК-2 ОВ (4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Доильный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Транспортер родильного отделения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Линей</w:t>
            </w:r>
            <w:r w:rsidR="00D45E20">
              <w:rPr>
                <w:rFonts w:ascii="Times New Roman" w:hAnsi="Times New Roman"/>
                <w:sz w:val="24"/>
                <w:szCs w:val="24"/>
              </w:rPr>
              <w:t>ное доильное устройство ЛДУ-12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2889900.00</w:t>
            </w:r>
          </w:p>
        </w:tc>
      </w:tr>
    </w:tbl>
    <w:p w:rsidR="005D6DA5" w:rsidRDefault="005D6D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6D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D6DA5" w:rsidRDefault="005D6D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D6DA5" w:rsidRDefault="00F247E8" w:rsidP="00D45E2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D6D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D6DA5" w:rsidRDefault="005D6D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D6D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D6D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D6D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D6DA5" w:rsidRDefault="005D6D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D6D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AAD" w:rsidRDefault="002C2AAD" w:rsidP="00ED7965">
      <w:pPr>
        <w:spacing w:after="0" w:line="240" w:lineRule="auto"/>
      </w:pPr>
      <w:r>
        <w:separator/>
      </w:r>
    </w:p>
  </w:endnote>
  <w:endnote w:type="continuationSeparator" w:id="0">
    <w:p w:rsidR="002C2AAD" w:rsidRDefault="002C2A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AAD" w:rsidRDefault="002C2AAD" w:rsidP="00ED7965">
      <w:pPr>
        <w:spacing w:after="0" w:line="240" w:lineRule="auto"/>
      </w:pPr>
      <w:r>
        <w:separator/>
      </w:r>
    </w:p>
  </w:footnote>
  <w:footnote w:type="continuationSeparator" w:id="0">
    <w:p w:rsidR="002C2AAD" w:rsidRDefault="002C2A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A5" w:rsidRDefault="005D6D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2AAD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6DA5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5E20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7MU2emqtCQ02rIH76tjTY1dMW/wU+rZsqQWOJRbdsTc=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B3gnS7UzcipIKxXxV8SZ3OXbF3fyyuClSvQOJNMiaWJP6Tf3+C5TS/RAG5Sh/ghLdLBX3KZn
    K657bbmWSYU4sg==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58AdCXshjoOALa+dGQMyPn85SUY=</DigestValue>
      </Reference>
      <Reference URI="/word/endnotes.xml?ContentType=application/vnd.openxmlformats-officedocument.wordprocessingml.endnotes+xml">
        <DigestMethod Algorithm="http://www.w3.org/2000/09/xmldsig#sha1"/>
        <DigestValue>/YLEwzO9obbWxI7hg9K/foVYwnM=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eqfyXt+BUFH85UYtXvvRHcPaHGE=</DigestValue>
      </Reference>
      <Reference URI="/word/footer2.xml?ContentType=application/vnd.openxmlformats-officedocument.wordprocessingml.footer+xml">
        <DigestMethod Algorithm="http://www.w3.org/2000/09/xmldsig#sha1"/>
        <DigestValue>eqfyXt+BUFH85UYtXvvRHcPaHGE=</DigestValue>
      </Reference>
      <Reference URI="/word/footer3.xml?ContentType=application/vnd.openxmlformats-officedocument.wordprocessingml.footer+xml">
        <DigestMethod Algorithm="http://www.w3.org/2000/09/xmldsig#sha1"/>
        <DigestValue>eqfyXt+BUFH85UYtXvvRHcPaHGE=</DigestValue>
      </Reference>
      <Reference URI="/word/footnotes.xml?ContentType=application/vnd.openxmlformats-officedocument.wordprocessingml.footnotes+xml">
        <DigestMethod Algorithm="http://www.w3.org/2000/09/xmldsig#sha1"/>
        <DigestValue>rv6+IqBN0ZD85GK/NFPeKv0cLio=</DigestValue>
      </Reference>
      <Reference URI="/word/header1.xml?ContentType=application/vnd.openxmlformats-officedocument.wordprocessingml.header+xml">
        <DigestMethod Algorithm="http://www.w3.org/2000/09/xmldsig#sha1"/>
        <DigestValue>8Plqz7gDBu6PjFDG4YJZWtIuA/Y=</DigestValue>
      </Reference>
      <Reference URI="/word/header2.xml?ContentType=application/vnd.openxmlformats-officedocument.wordprocessingml.header+xml">
        <DigestMethod Algorithm="http://www.w3.org/2000/09/xmldsig#sha1"/>
        <DigestValue>lo8f8CtOMMwmg5KqnYzVa5rQaxk=</DigestValue>
      </Reference>
      <Reference URI="/word/header3.xml?ContentType=application/vnd.openxmlformats-officedocument.wordprocessingml.header+xml">
        <DigestMethod Algorithm="http://www.w3.org/2000/09/xmldsig#sha1"/>
        <DigestValue>Jn9+TstvGQLake5wT8V+r6U7z6o=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0mtKP4hzExMEFQ2k4W/6q/6+3GI=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FAB37-B693-4A92-815C-BE7019E6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2018-05-28T11:46:00Z</dcterms:modified>
</cp:coreProperties>
</file>