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77F" w:rsidRPr="00CE6A80" w:rsidRDefault="0016677F" w:rsidP="0016677F">
      <w:pPr>
        <w:jc w:val="center"/>
        <w:rPr>
          <w:color w:val="000000"/>
        </w:rPr>
      </w:pPr>
      <w:r w:rsidRPr="00CE6A80">
        <w:rPr>
          <w:color w:val="000000"/>
        </w:rPr>
        <w:t>ДОГОВОР КУПЛИ-ПРОДАЖИ №___</w:t>
      </w:r>
    </w:p>
    <w:p w:rsidR="0016677F" w:rsidRPr="00CE6A80" w:rsidRDefault="0016677F" w:rsidP="0016677F">
      <w:pPr>
        <w:jc w:val="both"/>
        <w:rPr>
          <w:color w:val="000000"/>
        </w:rPr>
      </w:pPr>
    </w:p>
    <w:p w:rsidR="0016677F" w:rsidRPr="00CE6A80" w:rsidRDefault="0016677F" w:rsidP="0016677F">
      <w:pPr>
        <w:tabs>
          <w:tab w:val="right" w:pos="9637"/>
        </w:tabs>
        <w:jc w:val="both"/>
        <w:rPr>
          <w:i/>
          <w:color w:val="000000"/>
        </w:rPr>
      </w:pPr>
      <w:r w:rsidRPr="00416462">
        <w:rPr>
          <w:color w:val="000000"/>
        </w:rPr>
        <w:t xml:space="preserve">город </w:t>
      </w:r>
      <w:r w:rsidR="006244CE" w:rsidRPr="00416462">
        <w:rPr>
          <w:color w:val="000000"/>
        </w:rPr>
        <w:t>Новосибирск</w:t>
      </w:r>
      <w:r w:rsidRPr="00CE6A80">
        <w:rPr>
          <w:i/>
          <w:color w:val="000000"/>
        </w:rPr>
        <w:tab/>
        <w:t xml:space="preserve">    </w:t>
      </w:r>
      <w:r w:rsidRPr="00416462">
        <w:rPr>
          <w:color w:val="000000"/>
        </w:rPr>
        <w:t>"____"______________ 201</w:t>
      </w:r>
      <w:r w:rsidR="00461F90">
        <w:rPr>
          <w:color w:val="000000"/>
        </w:rPr>
        <w:t>8</w:t>
      </w:r>
      <w:r w:rsidRPr="00416462">
        <w:rPr>
          <w:color w:val="000000"/>
        </w:rPr>
        <w:t xml:space="preserve"> года</w:t>
      </w:r>
    </w:p>
    <w:p w:rsidR="0016677F" w:rsidRPr="00CE6A80" w:rsidRDefault="0016677F" w:rsidP="0016677F">
      <w:pPr>
        <w:tabs>
          <w:tab w:val="right" w:pos="9637"/>
        </w:tabs>
        <w:jc w:val="both"/>
        <w:rPr>
          <w:color w:val="000000"/>
        </w:rPr>
      </w:pPr>
    </w:p>
    <w:p w:rsidR="0016677F" w:rsidRPr="00CE6A80" w:rsidRDefault="00715EBC" w:rsidP="00715EBC">
      <w:pPr>
        <w:ind w:firstLine="708"/>
        <w:jc w:val="both"/>
      </w:pPr>
      <w:proofErr w:type="gramStart"/>
      <w:r>
        <w:t>Продавец гражданин</w:t>
      </w:r>
      <w:r w:rsidRPr="00B72ADE">
        <w:t xml:space="preserve"> </w:t>
      </w:r>
      <w:proofErr w:type="spellStart"/>
      <w:r w:rsidR="00461F90">
        <w:t>Железова</w:t>
      </w:r>
      <w:proofErr w:type="spellEnd"/>
      <w:r w:rsidR="00461F90">
        <w:t xml:space="preserve"> (ранее </w:t>
      </w:r>
      <w:proofErr w:type="spellStart"/>
      <w:r w:rsidR="00461F90">
        <w:t>Купша</w:t>
      </w:r>
      <w:proofErr w:type="spellEnd"/>
      <w:r w:rsidR="00461F90">
        <w:t xml:space="preserve">, </w:t>
      </w:r>
      <w:proofErr w:type="spellStart"/>
      <w:r w:rsidR="00461F90">
        <w:t>Перфилова</w:t>
      </w:r>
      <w:proofErr w:type="spellEnd"/>
      <w:r w:rsidR="00461F90">
        <w:t>) Юлия Александровна</w:t>
      </w:r>
      <w:r w:rsidR="00461F90" w:rsidRPr="000962DD">
        <w:t xml:space="preserve"> (ИНН 540316285880, СНИЛС 005-085-756 31, 17.12.1975 г.р., место рождения - г. Новосибирск, адрес регистрации: 630068, г. Новосибирск, ул. Твардовского, д.22/5, кв.744)</w:t>
      </w:r>
      <w:r w:rsidR="00461F90">
        <w:t xml:space="preserve"> </w:t>
      </w:r>
      <w:r>
        <w:t xml:space="preserve"> в лице </w:t>
      </w:r>
      <w:r w:rsidR="00461F90" w:rsidRPr="000962DD">
        <w:t>Киселев</w:t>
      </w:r>
      <w:r w:rsidR="00461F90">
        <w:t>а</w:t>
      </w:r>
      <w:r w:rsidR="00461F90" w:rsidRPr="000962DD">
        <w:t xml:space="preserve"> Павл</w:t>
      </w:r>
      <w:r w:rsidR="00461F90">
        <w:t>а</w:t>
      </w:r>
      <w:r w:rsidR="00461F90" w:rsidRPr="000962DD">
        <w:t xml:space="preserve"> Юрьевич</w:t>
      </w:r>
      <w:r w:rsidR="00461F90">
        <w:t>а</w:t>
      </w:r>
      <w:r w:rsidR="00461F90" w:rsidRPr="000962DD">
        <w:t xml:space="preserve"> (ИНН 544506840530, СНИЛС 017-921-844 60) - член НП СОПАУ «Альянс управляющих» (ОГРН 1032307154285, ИНН 2312102570, место нахождения: 350015, г. Краснодар, ул. Северная, д. 309</w:t>
      </w:r>
      <w:proofErr w:type="gramEnd"/>
      <w:r w:rsidR="00461F90" w:rsidRPr="000962DD">
        <w:t>)</w:t>
      </w:r>
      <w:r w:rsidR="00461F90" w:rsidRPr="00B72ADE">
        <w:t xml:space="preserve">, </w:t>
      </w:r>
      <w:proofErr w:type="gramStart"/>
      <w:r w:rsidR="00461F90" w:rsidRPr="006003E4">
        <w:t xml:space="preserve">действующий на основании Решения Арбитражного суда Новосибирской области от </w:t>
      </w:r>
      <w:r w:rsidR="00461F90">
        <w:t>27</w:t>
      </w:r>
      <w:r w:rsidR="00461F90" w:rsidRPr="006003E4">
        <w:t>.</w:t>
      </w:r>
      <w:r w:rsidR="00461F90">
        <w:t>12</w:t>
      </w:r>
      <w:r w:rsidR="00461F90" w:rsidRPr="006003E4">
        <w:t>.</w:t>
      </w:r>
      <w:r w:rsidR="00461F90">
        <w:t>2017</w:t>
      </w:r>
      <w:r w:rsidR="00461F90" w:rsidRPr="006003E4">
        <w:t>г. по делу №А45-</w:t>
      </w:r>
      <w:r w:rsidR="00461F90">
        <w:t>35369</w:t>
      </w:r>
      <w:r w:rsidR="00461F90" w:rsidRPr="006003E4">
        <w:t>/201</w:t>
      </w:r>
      <w:r w:rsidR="00447B3B">
        <w:t>7</w:t>
      </w:r>
      <w:r w:rsidR="00461F90" w:rsidRPr="006003E4">
        <w:t xml:space="preserve"> и Определения Арбитражного суда Новосибирской области от </w:t>
      </w:r>
      <w:r w:rsidR="00461F90">
        <w:t>26</w:t>
      </w:r>
      <w:r w:rsidR="00461F90" w:rsidRPr="006003E4">
        <w:t>.</w:t>
      </w:r>
      <w:r w:rsidR="00461F90">
        <w:t>06</w:t>
      </w:r>
      <w:r w:rsidR="00461F90" w:rsidRPr="006003E4">
        <w:t>.201</w:t>
      </w:r>
      <w:r w:rsidR="00461F90">
        <w:t>8</w:t>
      </w:r>
      <w:r w:rsidR="00461F90" w:rsidRPr="006003E4">
        <w:t>г. по делу №А45-</w:t>
      </w:r>
      <w:r w:rsidR="00461F90">
        <w:t>35369</w:t>
      </w:r>
      <w:r w:rsidR="00461F90" w:rsidRPr="006003E4">
        <w:t>/201</w:t>
      </w:r>
      <w:r w:rsidR="00447B3B">
        <w:t>7</w:t>
      </w:r>
      <w:r w:rsidR="00461F90">
        <w:rPr>
          <w:color w:val="000000"/>
        </w:rPr>
        <w:t>,</w:t>
      </w:r>
      <w:r w:rsidR="00461F90" w:rsidRPr="00715350">
        <w:rPr>
          <w:color w:val="000000"/>
        </w:rPr>
        <w:t xml:space="preserve"> </w:t>
      </w:r>
      <w:r w:rsidR="00461F90" w:rsidRPr="00B72ADE">
        <w:t>являющийся Организатором торгов по продаже имущества</w:t>
      </w:r>
      <w:r w:rsidR="00461F90" w:rsidRPr="006003E4">
        <w:t xml:space="preserve"> </w:t>
      </w:r>
      <w:proofErr w:type="spellStart"/>
      <w:r w:rsidR="00461F90" w:rsidRPr="000962DD">
        <w:t>Железовой</w:t>
      </w:r>
      <w:proofErr w:type="spellEnd"/>
      <w:r w:rsidR="00461F90" w:rsidRPr="000962DD">
        <w:t xml:space="preserve"> (ранее </w:t>
      </w:r>
      <w:proofErr w:type="spellStart"/>
      <w:r w:rsidR="00461F90" w:rsidRPr="000962DD">
        <w:t>Купша</w:t>
      </w:r>
      <w:proofErr w:type="spellEnd"/>
      <w:r w:rsidR="00461F90">
        <w:t xml:space="preserve">, </w:t>
      </w:r>
      <w:proofErr w:type="spellStart"/>
      <w:r w:rsidR="00461F90">
        <w:t>Перфилова</w:t>
      </w:r>
      <w:proofErr w:type="spellEnd"/>
      <w:r w:rsidR="00461F90">
        <w:t>) Юлии Александровны</w:t>
      </w:r>
      <w:r w:rsidR="00461F90" w:rsidRPr="00B72ADE">
        <w:t>, назначенных на</w:t>
      </w:r>
      <w:r w:rsidR="00461F90">
        <w:t xml:space="preserve"> «___» ______ 2018 г.</w:t>
      </w:r>
      <w:r w:rsidR="00461F90" w:rsidRPr="00B72ADE">
        <w:t>, и</w:t>
      </w:r>
      <w:r w:rsidR="0016677F">
        <w:t xml:space="preserve"> </w:t>
      </w:r>
      <w:r w:rsidR="0016677F" w:rsidRPr="00723859">
        <w:rPr>
          <w:b/>
        </w:rPr>
        <w:t>П</w:t>
      </w:r>
      <w:r w:rsidR="0016677F" w:rsidRPr="00235CE3">
        <w:rPr>
          <w:b/>
        </w:rPr>
        <w:t>окупатель _____________________</w:t>
      </w:r>
      <w:r w:rsidR="0016677F" w:rsidRPr="00235CE3">
        <w:rPr>
          <w:color w:val="000000"/>
        </w:rPr>
        <w:t>в лице ______________________________, действующего на основании ________________________________________________</w:t>
      </w:r>
      <w:r w:rsidR="0016677F">
        <w:rPr>
          <w:color w:val="000000"/>
        </w:rPr>
        <w:t>_______________________________</w:t>
      </w:r>
      <w:r w:rsidR="0016677F" w:rsidRPr="00CE6A80">
        <w:rPr>
          <w:color w:val="000000"/>
        </w:rPr>
        <w:t>, заключили настоящий Договор о нижеследующем:</w:t>
      </w:r>
      <w:proofErr w:type="gramEnd"/>
    </w:p>
    <w:p w:rsidR="0016677F" w:rsidRPr="00413F46" w:rsidRDefault="0016677F" w:rsidP="0016677F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napToGrid w:val="0"/>
          <w:color w:val="FF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условиями проведения торгов по продаже имущества </w:t>
      </w:r>
      <w:proofErr w:type="spellStart"/>
      <w:r w:rsidR="00715EBC">
        <w:rPr>
          <w:rFonts w:ascii="Times New Roman" w:hAnsi="Times New Roman" w:cs="Times New Roman"/>
          <w:color w:val="000000"/>
          <w:sz w:val="24"/>
          <w:szCs w:val="24"/>
        </w:rPr>
        <w:t>Ежевского</w:t>
      </w:r>
      <w:proofErr w:type="spellEnd"/>
      <w:r w:rsidR="00413F46">
        <w:rPr>
          <w:rFonts w:ascii="Times New Roman" w:hAnsi="Times New Roman" w:cs="Times New Roman"/>
          <w:color w:val="000000"/>
          <w:sz w:val="24"/>
          <w:szCs w:val="24"/>
        </w:rPr>
        <w:t xml:space="preserve"> О.В.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и опубликованного сообщения № </w:t>
      </w:r>
      <w:r w:rsidRPr="00CE6A80">
        <w:rPr>
          <w:rFonts w:ascii="Times New Roman" w:hAnsi="Times New Roman" w:cs="Times New Roman"/>
          <w:bCs/>
          <w:sz w:val="24"/>
          <w:szCs w:val="24"/>
        </w:rPr>
        <w:t>___________________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на сайте </w:t>
      </w:r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www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="007358E1">
        <w:rPr>
          <w:rFonts w:ascii="Times New Roman" w:hAnsi="Times New Roman" w:cs="Times New Roman"/>
          <w:color w:val="000000"/>
          <w:sz w:val="24"/>
          <w:szCs w:val="24"/>
          <w:lang w:val="en-US"/>
        </w:rPr>
        <w:t>bankrot</w:t>
      </w:r>
      <w:proofErr w:type="spellEnd"/>
      <w:r w:rsidR="007358E1" w:rsidRPr="007358E1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fedresurs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от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основании результатов торгов согласно ___________________________________________, в соответствии с требованиями ФЗ "О несостоятельности (банкротстве)" №127-ФЗ от 26.10.2002г. Продавец </w:t>
      </w:r>
      <w:r>
        <w:rPr>
          <w:rFonts w:ascii="Times New Roman" w:hAnsi="Times New Roman" w:cs="Times New Roman"/>
          <w:color w:val="000000"/>
          <w:sz w:val="24"/>
          <w:szCs w:val="24"/>
        </w:rPr>
        <w:t>передаёт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, а Покупатель </w:t>
      </w:r>
      <w:r w:rsidR="00715EBC">
        <w:rPr>
          <w:rFonts w:ascii="Times New Roman" w:hAnsi="Times New Roman" w:cs="Times New Roman"/>
          <w:color w:val="000000"/>
          <w:sz w:val="24"/>
          <w:szCs w:val="24"/>
        </w:rPr>
        <w:t>принимает в собственность________________________________________________________.</w:t>
      </w:r>
      <w:r w:rsidRPr="00413F46">
        <w:rPr>
          <w:rFonts w:ascii="Times New Roman" w:hAnsi="Times New Roman" w:cs="Times New Roman"/>
          <w:snapToGrid w:val="0"/>
          <w:color w:val="FF0000"/>
          <w:sz w:val="24"/>
          <w:szCs w:val="24"/>
        </w:rPr>
        <w:t>.</w:t>
      </w:r>
    </w:p>
    <w:p w:rsidR="0016677F" w:rsidRPr="00723859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23859">
        <w:rPr>
          <w:rFonts w:ascii="Times New Roman" w:hAnsi="Times New Roman" w:cs="Times New Roman"/>
          <w:sz w:val="24"/>
          <w:szCs w:val="24"/>
        </w:rPr>
        <w:t>Осуществляя действия, связанные с приобретением имущества, входящего в состав лота, Покупатель подтверждает, что он знаком с правовым положением и качественным состоянием приобретаемого имущества, наличием обременений и правовыми последствиями их наличия, Понимает и осознает о правовых последствиях приобретения права собственности указанного помещения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Pr="00723859">
        <w:rPr>
          <w:rFonts w:ascii="Times New Roman" w:hAnsi="Times New Roman" w:cs="Times New Roman"/>
          <w:sz w:val="24"/>
          <w:szCs w:val="24"/>
        </w:rPr>
        <w:t xml:space="preserve"> в том числе о порядке прекращения обременений.</w:t>
      </w:r>
    </w:p>
    <w:p w:rsidR="0016677F" w:rsidRPr="00CE6A80" w:rsidRDefault="00715EBC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r w:rsidR="00296D70">
        <w:rPr>
          <w:rFonts w:ascii="Times New Roman" w:hAnsi="Times New Roman" w:cs="Times New Roman"/>
          <w:sz w:val="24"/>
          <w:szCs w:val="24"/>
        </w:rPr>
        <w:t xml:space="preserve"> даты принятия</w:t>
      </w:r>
      <w:proofErr w:type="gramEnd"/>
      <w:r w:rsidR="00296D70">
        <w:rPr>
          <w:rFonts w:ascii="Times New Roman" w:hAnsi="Times New Roman" w:cs="Times New Roman"/>
          <w:sz w:val="24"/>
          <w:szCs w:val="24"/>
        </w:rPr>
        <w:t xml:space="preserve"> арбитражным судом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решения о признании должника банкротом и об открытии конкурсного производства снимаются ранее наложенные аресты на имущество должника </w:t>
      </w:r>
      <w:r w:rsidR="00296D70">
        <w:rPr>
          <w:rFonts w:ascii="Times New Roman" w:hAnsi="Times New Roman" w:cs="Times New Roman"/>
          <w:sz w:val="24"/>
          <w:szCs w:val="24"/>
        </w:rPr>
        <w:t>и иные ограничения распоряжения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имуществом должника; основанием для снятия ареста на имущество должника является решение суда о признании должника банкротом и об открытии конкурсного производства. Расходы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связанные со снятием ограничений/обременений несет Покупатель.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>Имущество, указанное в п.1. Настоящего договора, продается в порядке, предусмотренном ФЗ «О несостоятельности (банкротстве)», в рамках дела о несостоят</w:t>
      </w:r>
      <w:r w:rsidR="00296D70">
        <w:rPr>
          <w:rFonts w:ascii="Times New Roman" w:eastAsia="Courier New" w:hAnsi="Times New Roman" w:cs="Times New Roman"/>
          <w:color w:val="000000"/>
          <w:sz w:val="24"/>
          <w:szCs w:val="24"/>
        </w:rPr>
        <w:t>ельности (банкротстве) Продавца</w:t>
      </w: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</w:t>
      </w:r>
      <w:r w:rsidR="00715EBC">
        <w:rPr>
          <w:rFonts w:ascii="Times New Roman" w:eastAsia="Courier New" w:hAnsi="Times New Roman" w:cs="Times New Roman"/>
          <w:color w:val="000000"/>
          <w:sz w:val="24"/>
          <w:szCs w:val="24"/>
        </w:rPr>
        <w:t>№А45-</w:t>
      </w:r>
      <w:r w:rsidR="00447B3B">
        <w:rPr>
          <w:rFonts w:ascii="Times New Roman" w:eastAsia="Courier New" w:hAnsi="Times New Roman" w:cs="Times New Roman"/>
          <w:color w:val="000000"/>
          <w:sz w:val="24"/>
          <w:szCs w:val="24"/>
        </w:rPr>
        <w:t>35369</w:t>
      </w:r>
      <w:r w:rsidR="00715EBC">
        <w:rPr>
          <w:rFonts w:ascii="Times New Roman" w:eastAsia="Courier New" w:hAnsi="Times New Roman" w:cs="Times New Roman"/>
          <w:color w:val="000000"/>
          <w:sz w:val="24"/>
          <w:szCs w:val="24"/>
        </w:rPr>
        <w:t>/201</w:t>
      </w:r>
      <w:r w:rsidR="00447B3B">
        <w:rPr>
          <w:rFonts w:ascii="Times New Roman" w:eastAsia="Courier New" w:hAnsi="Times New Roman" w:cs="Times New Roman"/>
          <w:color w:val="000000"/>
          <w:sz w:val="24"/>
          <w:szCs w:val="24"/>
        </w:rPr>
        <w:t>7</w:t>
      </w:r>
      <w:bookmarkStart w:id="0" w:name="_GoBack"/>
      <w:bookmarkEnd w:id="0"/>
      <w:r w:rsidR="00296D70">
        <w:t xml:space="preserve">. </w:t>
      </w: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Покупатель извещен о судебных актах, рассматриваемых в данном деле и поданных заявлениях об их пересмотре, понимает юридические последствия их вынесения и обжалования.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proofErr w:type="gramStart"/>
      <w:r w:rsidRPr="00CE6A80">
        <w:rPr>
          <w:rFonts w:ascii="Times New Roman" w:hAnsi="Times New Roman" w:cs="Times New Roman"/>
          <w:sz w:val="24"/>
          <w:szCs w:val="24"/>
        </w:rPr>
        <w:t>Торги по продаже имущества проведены в процедуре банкротства на условиях, определенных положением о порядке, сроках и условиях продажи имущества должника в ходе процедуры реализации имущества, и правилах расчетов с кредиторами должника и положением о порядке, сроках и условиях продажи имущества должника, являющегося предметом залога, в ходе процедуры реализации имущества, и правилах расчетов с залоговым кредитором гражданина</w:t>
      </w:r>
      <w:proofErr w:type="gramEnd"/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2. </w:t>
      </w:r>
      <w:r w:rsidR="003F47B3" w:rsidRPr="00CE6A80">
        <w:t>Покупатель знаком с правовым положением и качественным состоянием приобретаемого имущества</w:t>
      </w:r>
      <w:r w:rsidRPr="00CE6A80">
        <w:rPr>
          <w:color w:val="000000"/>
        </w:rPr>
        <w:t>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3. Цена Объекта определена по результатам торгов и составляет</w:t>
      </w:r>
      <w:proofErr w:type="gramStart"/>
      <w:r w:rsidRPr="00CE6A80">
        <w:rPr>
          <w:color w:val="000000"/>
        </w:rPr>
        <w:t xml:space="preserve">: </w:t>
      </w:r>
      <w:r w:rsidRPr="00CE6A80">
        <w:t xml:space="preserve">______________ </w:t>
      </w:r>
      <w:r w:rsidR="000C694A">
        <w:rPr>
          <w:color w:val="000000"/>
        </w:rPr>
        <w:t>(________________________)</w:t>
      </w:r>
      <w:r w:rsidRPr="00CE6A80">
        <w:rPr>
          <w:color w:val="000000"/>
        </w:rPr>
        <w:t xml:space="preserve"> </w:t>
      </w:r>
      <w:proofErr w:type="gramEnd"/>
      <w:r w:rsidRPr="00CE6A80">
        <w:rPr>
          <w:color w:val="000000"/>
        </w:rPr>
        <w:t>рублей 00 копеек.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Задаток в сумме ________________ руб</w:t>
      </w:r>
      <w:proofErr w:type="gramStart"/>
      <w:r w:rsidRPr="00CE6A80">
        <w:rPr>
          <w:color w:val="000000"/>
        </w:rPr>
        <w:t>.</w:t>
      </w:r>
      <w:r w:rsidRPr="00CE6A80">
        <w:rPr>
          <w:bCs/>
          <w:color w:val="000000"/>
          <w:spacing w:val="5"/>
        </w:rPr>
        <w:t xml:space="preserve"> (_____________________________________) </w:t>
      </w:r>
      <w:proofErr w:type="gramEnd"/>
      <w:r w:rsidRPr="00CE6A80">
        <w:rPr>
          <w:bCs/>
          <w:color w:val="000000"/>
          <w:spacing w:val="5"/>
        </w:rPr>
        <w:t>руб. 00 коп.</w:t>
      </w:r>
      <w:r w:rsidRPr="00CE6A80">
        <w:rPr>
          <w:color w:val="000000"/>
        </w:rPr>
        <w:t>, перечисленный Покупателем по Договору о задатке №</w:t>
      </w:r>
      <w:r w:rsidRPr="00CE6A80">
        <w:rPr>
          <w:bCs/>
          <w:color w:val="000000"/>
          <w:spacing w:val="-1"/>
        </w:rPr>
        <w:t xml:space="preserve"> _____</w:t>
      </w:r>
      <w:r w:rsidRPr="00CE6A80">
        <w:rPr>
          <w:color w:val="000000"/>
        </w:rPr>
        <w:t xml:space="preserve"> от _____г. для участия в торгах, засчитывается в счет оплаты Имущества.</w:t>
      </w:r>
    </w:p>
    <w:p w:rsidR="0016677F" w:rsidRPr="00CE6A80" w:rsidRDefault="0016677F" w:rsidP="0016677F">
      <w:pPr>
        <w:ind w:firstLine="540"/>
        <w:jc w:val="both"/>
      </w:pPr>
      <w:r w:rsidRPr="00CE6A80">
        <w:t>За вычетом суммы задатка Покупатель обязан уплатить</w:t>
      </w:r>
      <w:proofErr w:type="gramStart"/>
      <w:r w:rsidRPr="00CE6A80">
        <w:t xml:space="preserve"> ____ (_________) </w:t>
      </w:r>
      <w:proofErr w:type="gramEnd"/>
      <w:r w:rsidRPr="00CE6A80">
        <w:t>рублей.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4. Оплата по настоящему договору производится Покупателем посредством перечисления денежных сре</w:t>
      </w:r>
      <w:proofErr w:type="gramStart"/>
      <w:r w:rsidRPr="00CE6A80">
        <w:rPr>
          <w:color w:val="000000"/>
        </w:rPr>
        <w:t>дств в сл</w:t>
      </w:r>
      <w:proofErr w:type="gramEnd"/>
      <w:r w:rsidRPr="00CE6A80">
        <w:rPr>
          <w:color w:val="000000"/>
        </w:rPr>
        <w:t>едующем порядке: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в размере</w:t>
      </w:r>
      <w:proofErr w:type="gramStart"/>
      <w:r w:rsidRPr="00CE6A80">
        <w:rPr>
          <w:color w:val="000000"/>
        </w:rPr>
        <w:t xml:space="preserve"> : </w:t>
      </w:r>
      <w:r w:rsidRPr="00CE6A80">
        <w:t xml:space="preserve">______________ </w:t>
      </w:r>
      <w:r w:rsidRPr="00CE6A80">
        <w:rPr>
          <w:color w:val="000000"/>
        </w:rPr>
        <w:t>(____________</w:t>
      </w:r>
      <w:r w:rsidR="000C694A">
        <w:rPr>
          <w:color w:val="000000"/>
        </w:rPr>
        <w:t>____________)</w:t>
      </w:r>
      <w:r>
        <w:rPr>
          <w:color w:val="000000"/>
        </w:rPr>
        <w:t xml:space="preserve"> </w:t>
      </w:r>
      <w:proofErr w:type="gramEnd"/>
      <w:r>
        <w:rPr>
          <w:color w:val="000000"/>
        </w:rPr>
        <w:t>рублей 00 копеек по следую</w:t>
      </w:r>
      <w:r w:rsidR="000A656F">
        <w:rPr>
          <w:color w:val="000000"/>
        </w:rPr>
        <w:t xml:space="preserve">щим реквизитам: </w:t>
      </w:r>
      <w:r w:rsidR="00461F90" w:rsidRPr="00F60249">
        <w:rPr>
          <w:color w:val="000000"/>
        </w:rPr>
        <w:t xml:space="preserve">Получатель </w:t>
      </w:r>
      <w:proofErr w:type="spellStart"/>
      <w:r w:rsidR="00461F90" w:rsidRPr="00F60249">
        <w:rPr>
          <w:color w:val="000000"/>
        </w:rPr>
        <w:t>Железова</w:t>
      </w:r>
      <w:proofErr w:type="spellEnd"/>
      <w:r w:rsidR="00461F90" w:rsidRPr="00F60249">
        <w:rPr>
          <w:color w:val="000000"/>
        </w:rPr>
        <w:t xml:space="preserve"> Юлия Александровна,</w:t>
      </w:r>
      <w:r w:rsidR="00461F90" w:rsidRPr="00461F90">
        <w:rPr>
          <w:color w:val="000000"/>
        </w:rPr>
        <w:t xml:space="preserve"> ИНН получателя: 7707083893,  </w:t>
      </w:r>
      <w:proofErr w:type="gramStart"/>
      <w:r w:rsidR="00461F90" w:rsidRPr="00461F90">
        <w:rPr>
          <w:color w:val="000000"/>
        </w:rPr>
        <w:t>р</w:t>
      </w:r>
      <w:proofErr w:type="gramEnd"/>
      <w:r w:rsidR="00461F90" w:rsidRPr="00461F90">
        <w:rPr>
          <w:color w:val="000000"/>
        </w:rPr>
        <w:t>/</w:t>
      </w:r>
      <w:proofErr w:type="spellStart"/>
      <w:r w:rsidR="00461F90" w:rsidRPr="00461F90">
        <w:rPr>
          <w:color w:val="000000"/>
        </w:rPr>
        <w:t>сч</w:t>
      </w:r>
      <w:proofErr w:type="spellEnd"/>
      <w:r w:rsidR="00461F90" w:rsidRPr="00461F90">
        <w:rPr>
          <w:color w:val="000000"/>
        </w:rPr>
        <w:t xml:space="preserve"> № </w:t>
      </w:r>
      <w:r w:rsidR="00461F90" w:rsidRPr="00461F90">
        <w:rPr>
          <w:color w:val="000000"/>
        </w:rPr>
        <w:lastRenderedPageBreak/>
        <w:t>40817810444050324024, Банк получателя: ПАО «Сбербанк России»,  БИК 045004641, К/</w:t>
      </w:r>
      <w:proofErr w:type="spellStart"/>
      <w:r w:rsidR="00461F90" w:rsidRPr="00461F90">
        <w:rPr>
          <w:color w:val="000000"/>
        </w:rPr>
        <w:t>сч</w:t>
      </w:r>
      <w:proofErr w:type="spellEnd"/>
      <w:r w:rsidR="00461F90" w:rsidRPr="00461F90">
        <w:rPr>
          <w:color w:val="000000"/>
        </w:rPr>
        <w:t xml:space="preserve"> № 30101810500000000641.</w:t>
      </w:r>
      <w:r w:rsidR="00461F90">
        <w:rPr>
          <w:color w:val="000000"/>
        </w:rPr>
        <w:t xml:space="preserve"> </w:t>
      </w:r>
      <w:r w:rsidRPr="00CE6A80">
        <w:rPr>
          <w:color w:val="000000"/>
        </w:rPr>
        <w:t xml:space="preserve">Покупатель обязан принять и </w:t>
      </w:r>
      <w:proofErr w:type="gramStart"/>
      <w:r w:rsidRPr="00CE6A80">
        <w:rPr>
          <w:color w:val="000000"/>
        </w:rPr>
        <w:t>оплатить стоимость Объекта</w:t>
      </w:r>
      <w:proofErr w:type="gramEnd"/>
      <w:r w:rsidRPr="00CE6A80">
        <w:rPr>
          <w:color w:val="000000"/>
        </w:rPr>
        <w:t xml:space="preserve"> не позднее 30 календарных дней с момента подписания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5. Стороны пришли к соглашению, что обязанность Продавца по передаче имущества, являющегося предметом настоящего договора, возникает только после поступления денежных средств, в размере полной стоимости Объекта на расчетный счет Продавца. Право собственности на Имущество переходит к Покупателю с момента его полной оплаты. Покупатель несет бремя содержания и все риски утраты (гибели) Объекта </w:t>
      </w:r>
      <w:proofErr w:type="gramStart"/>
      <w:r w:rsidRPr="00CE6A80">
        <w:rPr>
          <w:color w:val="000000"/>
        </w:rPr>
        <w:t>с даты формирования</w:t>
      </w:r>
      <w:proofErr w:type="gramEnd"/>
      <w:r w:rsidRPr="00CE6A80">
        <w:rPr>
          <w:color w:val="000000"/>
        </w:rPr>
        <w:t xml:space="preserve"> и публикации на торговой площадке Итогового Протокола заседания комиссии по проведению торговой процедуры, по результатам которой заключен настоящий договор.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6. Стороны договорились, что не поступление денежных сре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дств в сч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>ет оплаты Объекта в сумме и в сроки, указанные в настоящем Договоре, считается отказом Покупателя от исполнения обязательств по оплате Объекта.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Настоящий Договор считается расторгнутым </w:t>
      </w:r>
      <w:proofErr w:type="gramStart"/>
      <w:r w:rsidRPr="00CE6A80">
        <w:rPr>
          <w:color w:val="000000"/>
        </w:rPr>
        <w:t>с даты направления</w:t>
      </w:r>
      <w:proofErr w:type="gramEnd"/>
      <w:r w:rsidRPr="00CE6A80">
        <w:rPr>
          <w:color w:val="000000"/>
        </w:rPr>
        <w:t xml:space="preserve"> Продавцом указанного уведомления, при этом Покупатель теряет право на получение Объекта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7. В случае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если Покупатель отказывается от принятия Имущества или нарушает сроки оплаты, то настоящий Договор считается расторгнутым с момента направления Продавцом уведомления в адрес Покупателя, при этом </w:t>
      </w:r>
      <w:r>
        <w:rPr>
          <w:rFonts w:ascii="Times New Roman" w:hAnsi="Times New Roman" w:cs="Times New Roman"/>
          <w:color w:val="000000"/>
          <w:sz w:val="24"/>
          <w:szCs w:val="24"/>
        </w:rPr>
        <w:t>задаток не возвращается.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8. Покупатель осведомлен и согласен на передачу по настоящему договору имущества в состоянии бывшего в употреблении, уведомлен и согласен об отсутствии технической документации на Объект. Покупатель уведомлен об отсутствии полного комплекта технической и проектной документации на Объект.</w:t>
      </w:r>
    </w:p>
    <w:p w:rsidR="0016677F" w:rsidRPr="00CE6A80" w:rsidRDefault="0016677F" w:rsidP="0016677F">
      <w:pPr>
        <w:ind w:firstLine="540"/>
        <w:jc w:val="both"/>
        <w:rPr>
          <w:lang w:eastAsia="ar-SA"/>
        </w:rPr>
      </w:pPr>
      <w:r w:rsidRPr="00CE6A80">
        <w:t xml:space="preserve">Все характеристики Объекта </w:t>
      </w:r>
      <w:r w:rsidRPr="00CE6A80">
        <w:rPr>
          <w:bCs/>
        </w:rPr>
        <w:t>Покупателю</w:t>
      </w:r>
      <w:r w:rsidRPr="00CE6A80">
        <w:t xml:space="preserve"> известны. </w:t>
      </w:r>
      <w:r w:rsidRPr="00CE6A80">
        <w:rPr>
          <w:bCs/>
        </w:rPr>
        <w:t>Покупатель</w:t>
      </w:r>
      <w:r w:rsidRPr="00CE6A80">
        <w:t xml:space="preserve"> подтверждает, что претензий к качеству и состоянию покупаемого по настоящему договору Объекта не имеет. </w:t>
      </w:r>
      <w:r w:rsidRPr="00CE6A80">
        <w:rPr>
          <w:lang w:eastAsia="ar-SA"/>
        </w:rPr>
        <w:t>Продавец не несет ответственности за техническое состояние проданного Объекта. Покупатель имел возможность осмотра и проверки объекта до приобретения, а Продавец предоставил возможность такого осмотра и/или проверки (испытания).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proofErr w:type="gramStart"/>
      <w:r w:rsidRPr="00CE6A80">
        <w:rPr>
          <w:color w:val="000000"/>
        </w:rPr>
        <w:t>Все расходы, связанные с оформлением прав покупателя на Объект, снятием обременений, перерегистрацией, восстановлением документов (технического паспорта, кадастрового паспорта и т.п., ПТС, Свидетельств, ПСМ и т.п.), расх</w:t>
      </w:r>
      <w:r w:rsidR="00296D70">
        <w:rPr>
          <w:color w:val="000000"/>
        </w:rPr>
        <w:t>одов связанных с проникновением</w:t>
      </w:r>
      <w:r w:rsidRPr="00CE6A80">
        <w:rPr>
          <w:color w:val="000000"/>
        </w:rPr>
        <w:t xml:space="preserve"> в помещение (при противодействии), необходимостью направления представителя Продавца для передачи Объекта подготовки необходимы</w:t>
      </w:r>
      <w:r w:rsidR="00296D70">
        <w:rPr>
          <w:color w:val="000000"/>
        </w:rPr>
        <w:t>х доверенност</w:t>
      </w:r>
      <w:r w:rsidRPr="00CE6A80">
        <w:rPr>
          <w:color w:val="000000"/>
        </w:rPr>
        <w:t>ей и сдачи необходимых документов в регис</w:t>
      </w:r>
      <w:r w:rsidR="00296D70">
        <w:rPr>
          <w:color w:val="000000"/>
        </w:rPr>
        <w:t>т</w:t>
      </w:r>
      <w:r w:rsidRPr="00CE6A80">
        <w:rPr>
          <w:color w:val="000000"/>
        </w:rPr>
        <w:t>рирующие органы, несет Покупатель.</w:t>
      </w:r>
      <w:proofErr w:type="gramEnd"/>
      <w:r w:rsidRPr="00CE6A80">
        <w:rPr>
          <w:color w:val="000000"/>
        </w:rPr>
        <w:t xml:space="preserve"> Покупатель несет все необходимые расходы, связанные с восстановлением необходимых документов и уплаты государственных пошлин, а также связанных с этим командировочных расходов представителей Продавца (транспортные расходы, оплата суточных и т.п.) Указанные выше расходы не включены в стоимость Объекта и подлежат оплате Покупателем до их оплаты на основании счета финансового управляющего.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CE6A80">
        <w:rPr>
          <w:color w:val="000000"/>
        </w:rPr>
        <w:t>. Договор вступает в силу с момента его подписания и действует до полного исполнения Сторонами своих обязательств, если иное не предусмотрено императивными нормами действующего законодательства. Все споры и разногласия в связи с реализацией настоящего Договора разрешаются путем переговоров между Сторонами. Если на переговорах согласие не достигнуто, спор подлежит рассмотрению в суде по месту нахождения продавца (договорная подсудность).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10</w:t>
      </w:r>
      <w:r w:rsidRPr="00CE6A80">
        <w:rPr>
          <w:color w:val="000000"/>
        </w:rPr>
        <w:t>. Настоящий договор содержит весь объем соглашений между сторонами в отношении предмет настоящего договора, отменяет и делает недействительными все другие обязательства и представления, которые могли быть приняты или сделаны сторонами, будь то в устной или письменной форме до заключения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t>Все расходы, связанные с государственной регистрацией перехода права собственности на недвижимое имущество несет Покупатель</w:t>
      </w:r>
      <w:r>
        <w:t>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1</w:t>
      </w:r>
      <w:r>
        <w:rPr>
          <w:color w:val="000000"/>
        </w:rPr>
        <w:t>1</w:t>
      </w:r>
      <w:r w:rsidRPr="00CE6A80">
        <w:rPr>
          <w:color w:val="000000"/>
        </w:rPr>
        <w:t xml:space="preserve">. Настоящий договор составлен в </w:t>
      </w:r>
      <w:r>
        <w:rPr>
          <w:color w:val="000000"/>
        </w:rPr>
        <w:t>4</w:t>
      </w:r>
      <w:r w:rsidRPr="00CE6A80">
        <w:rPr>
          <w:color w:val="000000"/>
        </w:rPr>
        <w:t xml:space="preserve"> экземплярах имеющих равную юридическую силу. </w:t>
      </w:r>
    </w:p>
    <w:p w:rsidR="0016677F" w:rsidRPr="00CE6A80" w:rsidRDefault="0016677F" w:rsidP="0016677F">
      <w:pPr>
        <w:jc w:val="both"/>
        <w:rPr>
          <w:color w:val="000000"/>
        </w:rPr>
      </w:pPr>
    </w:p>
    <w:p w:rsidR="0016677F" w:rsidRPr="00461F90" w:rsidRDefault="0016677F" w:rsidP="0016677F">
      <w:pPr>
        <w:jc w:val="both"/>
      </w:pPr>
      <w:r w:rsidRPr="00296D70">
        <w:rPr>
          <w:b/>
          <w:color w:val="000000"/>
        </w:rPr>
        <w:t>Продавец:</w:t>
      </w:r>
      <w:r w:rsidR="000B44DB" w:rsidRPr="000B44DB">
        <w:t xml:space="preserve"> </w:t>
      </w:r>
      <w:proofErr w:type="spellStart"/>
      <w:r w:rsidR="00461F90" w:rsidRPr="00461F90">
        <w:t>Железова</w:t>
      </w:r>
      <w:proofErr w:type="spellEnd"/>
      <w:r w:rsidR="00461F90" w:rsidRPr="00461F90">
        <w:t xml:space="preserve"> Юлия Александровна, ИНН 7707083893,  </w:t>
      </w:r>
      <w:proofErr w:type="gramStart"/>
      <w:r w:rsidR="00461F90" w:rsidRPr="00461F90">
        <w:t>р</w:t>
      </w:r>
      <w:proofErr w:type="gramEnd"/>
      <w:r w:rsidR="00461F90" w:rsidRPr="00461F90">
        <w:t>/</w:t>
      </w:r>
      <w:proofErr w:type="spellStart"/>
      <w:r w:rsidR="00461F90" w:rsidRPr="00461F90">
        <w:t>сч</w:t>
      </w:r>
      <w:proofErr w:type="spellEnd"/>
      <w:r w:rsidR="00461F90" w:rsidRPr="00461F90">
        <w:t xml:space="preserve"> № 40817810444050324024, Банк получателя: ПАО «Сбербанк России»,  БИК 045004641, К/</w:t>
      </w:r>
      <w:proofErr w:type="spellStart"/>
      <w:r w:rsidR="00461F90" w:rsidRPr="00461F90">
        <w:t>сч</w:t>
      </w:r>
      <w:proofErr w:type="spellEnd"/>
      <w:r w:rsidR="00461F90" w:rsidRPr="00461F90">
        <w:t xml:space="preserve"> № 30101810500000000641.</w:t>
      </w:r>
    </w:p>
    <w:p w:rsidR="0016677F" w:rsidRPr="00CE6A80" w:rsidRDefault="0016677F" w:rsidP="0016677F"/>
    <w:p w:rsidR="0016677F" w:rsidRPr="00715EBC" w:rsidRDefault="0016677F" w:rsidP="0016677F">
      <w:r w:rsidRPr="00296D70">
        <w:rPr>
          <w:b/>
        </w:rPr>
        <w:t>Финансовый управляющий</w:t>
      </w:r>
      <w:r w:rsidR="00296D70">
        <w:rPr>
          <w:b/>
        </w:rPr>
        <w:t>:</w:t>
      </w:r>
      <w:r>
        <w:t xml:space="preserve"> </w:t>
      </w:r>
      <w:r w:rsidR="00461F90" w:rsidRPr="000962DD">
        <w:t>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</w:t>
      </w:r>
      <w:r>
        <w:t>_____________</w:t>
      </w:r>
    </w:p>
    <w:p w:rsidR="007358E1" w:rsidRPr="00715EBC" w:rsidRDefault="007358E1" w:rsidP="0016677F"/>
    <w:p w:rsidR="007358E1" w:rsidRPr="00715EBC" w:rsidRDefault="007358E1" w:rsidP="0016677F"/>
    <w:p w:rsidR="0016677F" w:rsidRPr="00CE6A80" w:rsidRDefault="0016677F" w:rsidP="0016677F">
      <w:pPr>
        <w:tabs>
          <w:tab w:val="right" w:pos="10260"/>
        </w:tabs>
        <w:rPr>
          <w:color w:val="000000"/>
        </w:rPr>
      </w:pPr>
      <w:r w:rsidRPr="00CE6A80">
        <w:tab/>
        <w:t xml:space="preserve"> </w:t>
      </w:r>
    </w:p>
    <w:p w:rsidR="0016677F" w:rsidRPr="00CE6A80" w:rsidRDefault="0016677F" w:rsidP="0016677F">
      <w:pPr>
        <w:jc w:val="both"/>
        <w:rPr>
          <w:color w:val="000000"/>
        </w:rPr>
      </w:pPr>
      <w:r w:rsidRPr="00296D70">
        <w:rPr>
          <w:b/>
          <w:color w:val="000000"/>
        </w:rPr>
        <w:t>Покупатель:</w:t>
      </w:r>
      <w:r>
        <w:rPr>
          <w:color w:val="000000"/>
        </w:rPr>
        <w:t>___________________________________________________________</w:t>
      </w:r>
    </w:p>
    <w:p w:rsidR="0016677F" w:rsidRPr="00CE6A80" w:rsidRDefault="0016677F" w:rsidP="0016677F">
      <w:pPr>
        <w:jc w:val="both"/>
        <w:rPr>
          <w:color w:val="000000"/>
          <w:spacing w:val="-2"/>
        </w:rPr>
      </w:pPr>
      <w:r w:rsidRPr="00CE6A80">
        <w:t xml:space="preserve"> </w:t>
      </w:r>
    </w:p>
    <w:p w:rsidR="005D5BB8" w:rsidRDefault="005D5BB8"/>
    <w:sectPr w:rsidR="005D5BB8" w:rsidSect="008F22D9">
      <w:pgSz w:w="11906" w:h="16838"/>
      <w:pgMar w:top="540" w:right="566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C6B4A"/>
    <w:multiLevelType w:val="hybridMultilevel"/>
    <w:tmpl w:val="2996CCA0"/>
    <w:lvl w:ilvl="0" w:tplc="B30C440E">
      <w:start w:val="1"/>
      <w:numFmt w:val="decimal"/>
      <w:lvlText w:val="%1."/>
      <w:lvlJc w:val="left"/>
      <w:pPr>
        <w:ind w:left="1513" w:hanging="804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77F"/>
    <w:rsid w:val="000A656F"/>
    <w:rsid w:val="000B44DB"/>
    <w:rsid w:val="000C694A"/>
    <w:rsid w:val="0016677F"/>
    <w:rsid w:val="00296D70"/>
    <w:rsid w:val="003405B8"/>
    <w:rsid w:val="003C2FFB"/>
    <w:rsid w:val="003F47B3"/>
    <w:rsid w:val="00413F46"/>
    <w:rsid w:val="00416462"/>
    <w:rsid w:val="00447B3B"/>
    <w:rsid w:val="00461F90"/>
    <w:rsid w:val="0057414E"/>
    <w:rsid w:val="005D5BB8"/>
    <w:rsid w:val="006244CE"/>
    <w:rsid w:val="006A2DFB"/>
    <w:rsid w:val="006C3640"/>
    <w:rsid w:val="00715350"/>
    <w:rsid w:val="00715EBC"/>
    <w:rsid w:val="007358E1"/>
    <w:rsid w:val="009C7B9B"/>
    <w:rsid w:val="00A0420C"/>
    <w:rsid w:val="00BA00D0"/>
    <w:rsid w:val="00E4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iPMm25t9quM/WLq9pTRWjjTHQ1oQg1hO6aWA5lsuMss=</DigestValue>
    </Reference>
    <Reference URI="#idOfficeObject" Type="http://www.w3.org/2000/09/xmldsig#Object">
      <DigestMethod Algorithm="urn:ietf:params:xml:ns:cpxmlsec:algorithms:gostr3411"/>
      <DigestValue>JTI2apvlZ+F3mD/5ZFbSTj4ZoGQfBCdUGsoydKE4Fp4=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SGPQ6ZhzTjhM57d04EiqjxgPQpT2xp3NiCpzX044OTg=</DigestValue>
    </Reference>
  </SignedInfo>
  <SignatureValue>UcKB4SxU6xRxogW60gDFJZKKFmXW5MK2X8Z1vJZlrCbqLnumH3+65A/qtUFdki3o
5vFLC6g3j02duLI3ORfv/w==</SignatureValue>
  <KeyInfo>
    <X509Data>
      <X509Certificate>MIIIMzCCB+KgAwIBAgIRAwUcZWceAN+N5xHy2/n54f4wCAYGKoUDAgIDMIIBEDEY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A1UEAwwS0KPQpiAxINCY0KEg0JPQo9CmghEEqB5ABakYXILmEX7HpGGRNTAdBgNV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wKbeyGrinIFlb1oJcesyniiLOAM=</DigestValue>
      </Reference>
      <Reference URI="/word/fontTable.xml?ContentType=application/vnd.openxmlformats-officedocument.wordprocessingml.fontTable+xml">
        <DigestMethod Algorithm="http://www.w3.org/2000/09/xmldsig#sha1"/>
        <DigestValue>bBZiD/drH5thPQNpZeGO84tAt4g=</DigestValue>
      </Reference>
      <Reference URI="/word/numbering.xml?ContentType=application/vnd.openxmlformats-officedocument.wordprocessingml.numbering+xml">
        <DigestMethod Algorithm="http://www.w3.org/2000/09/xmldsig#sha1"/>
        <DigestValue>yBKREl3Q8XCoBVeN0dJEDG3S1U8=</DigestValue>
      </Reference>
      <Reference URI="/word/settings.xml?ContentType=application/vnd.openxmlformats-officedocument.wordprocessingml.settings+xml">
        <DigestMethod Algorithm="http://www.w3.org/2000/09/xmldsig#sha1"/>
        <DigestValue>DqOJW/QVdfuOkze4zePKtGU6WgQ=</DigestValue>
      </Reference>
      <Reference URI="/word/styles.xml?ContentType=application/vnd.openxmlformats-officedocument.wordprocessingml.styles+xml">
        <DigestMethod Algorithm="http://www.w3.org/2000/09/xmldsig#sha1"/>
        <DigestValue>mtUbEn8bTJxmgxf6LV39XkckDhw=</DigestValue>
      </Reference>
      <Reference URI="/word/stylesWithEffects.xml?ContentType=application/vnd.ms-word.stylesWithEffects+xml">
        <DigestMethod Algorithm="http://www.w3.org/2000/09/xmldsig#sha1"/>
        <DigestValue>m7FCviInn9ScPvgImW7dv9dYllw=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2018-08-08T04:51:56Z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2018-08-08T04:51:56Z</xd:SigningTime>
          <xd:SigningCertificate>
            <xd:Cert>
              <xd:CertDigest>
                <DigestMethod Algorithm="http://www.w3.org/2000/09/xmldsig#sha1"/>
                <DigestValue>BKpwpZ9qjDPj7ymmrT14KWjaDDk=</DigestValue>
              </xd:CertDigest>
              <xd:IssuerSerial>
                <X509IssuerName>CN=ООО РУЦ, O=ООО РУЦ, L=Новосибирск, S=54 Новосибирская область, C=RU, E=ruc54@ngs.ru, STREET=ул. Никитина д.114, ИНН=005405471399, ОГРН=1135476045011</X509IssuerName>
                <X509SerialNumber>1027640681746935258716188605010975252990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1303</Words>
  <Characters>7429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1</cp:lastModifiedBy>
  <cp:revision>5</cp:revision>
  <dcterms:created xsi:type="dcterms:W3CDTF">2018-07-03T04:35:00Z</dcterms:created>
  <dcterms:modified xsi:type="dcterms:W3CDTF">2018-08-08T04:50:00Z</dcterms:modified>
</cp:coreProperties>
</file>