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0D3" w:rsidRPr="00D37067" w:rsidRDefault="00801E73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Описание лота</w:t>
      </w:r>
      <w:r w:rsidR="00D37067" w:rsidRPr="00D37067">
        <w:rPr>
          <w:b/>
          <w:u w:val="single"/>
        </w:rPr>
        <w:t xml:space="preserve"> 1 – предметы одежды (имущество должника Абросимовой Е.А.):</w:t>
      </w:r>
    </w:p>
    <w:p w:rsidR="00D37067" w:rsidRDefault="00D37067"/>
    <w:tbl>
      <w:tblPr>
        <w:tblW w:w="669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38"/>
        <w:gridCol w:w="1417"/>
        <w:gridCol w:w="992"/>
        <w:gridCol w:w="709"/>
        <w:gridCol w:w="1134"/>
        <w:gridCol w:w="1701"/>
      </w:tblGrid>
      <w:tr w:rsidR="00721F3D" w:rsidRPr="00D17A63" w:rsidTr="00721F3D">
        <w:trPr>
          <w:trHeight w:val="18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Наименование имущества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Размер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Коли-чество, 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Начальная цена продажи, руб. за 1 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Всего начальная</w:t>
            </w:r>
          </w:p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цена продажи, руб.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FX MISSONY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 Gazetta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Norm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B76A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ROBERTO CAVALLY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810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810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VDP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932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932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DZYN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83D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83D1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NORVINKA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15C0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15C0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A0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A0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6885,00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9.       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CENESE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215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215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5265,00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BAZAR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D296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B091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VIGOLET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LISA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01C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ONS LINE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126A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521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ONSU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2E9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LAGAZETTE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48,50,44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C754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C754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4185,00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REACTON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E652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E652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RAI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B3C2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B3C2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EXELLENT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82A3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91C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ZAYF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5AD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5AD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36,38,40,42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26182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26182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RAISSOTTO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7080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7080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BENCETTI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34D0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34D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BERJER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Платье PAPARAZZI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B06C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Платье M.MIX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38,40,42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516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26571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3915,00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D40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D40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Двойка RIENA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ANGIR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9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Ботинки женские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71E6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 мужские  WHITE HOUSE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3303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3303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9135,00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 DECHAMPSDERR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F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F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Ветровка  AVVA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SERIANNO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0CA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0CA7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CRIXMOOR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20CA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Туника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C479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64F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C479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C479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VDP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6289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6289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Водолазка SASAFONO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2583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3C4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DOSAGE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454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454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A615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A615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SOGO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F5A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LADY TREND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5C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5CD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B245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Туника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DIVA LORELLA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333F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KAREE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838E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838E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4950,00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46A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46A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ICEBERG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47E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RIENA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SARRA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1572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C773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75A9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24FE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2835,00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0081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600818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Водолазка  ICE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D7EB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D7EB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PAPARAZZI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850,50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75DA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1701,00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SNENDE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91C6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877,50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91C6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877,50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SOGO CLUB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0C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E0C7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924D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924D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ANGOR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576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576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4B6A1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4B6A1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5378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5378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Блуза SERIN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E7C7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E7C7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Пиджак ORSELLO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C579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C579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E228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E228A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FELICITA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2790,00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73.   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1794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3510,00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74.   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Кофта SIMPE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00D8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00D8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Блуза GIAJ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44,48,46,50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06BB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06BB9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Двойка ANCIE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5537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375" w:rsidRPr="00D17A63" w:rsidRDefault="00A55375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Футболка MOSNINO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560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560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Боди SOGO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3F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0B3F3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6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KGS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38,42,46,48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B004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15D63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5220,00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SNENDEZ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348F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348F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ELIZAVETA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861B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861B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 TIGRESSE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32C3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32C3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VANGELIZA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  <w:t>42,36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87B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387B7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84.   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PST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WACCON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F7A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LASAGRADA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B229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B229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3600,00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GUNANP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641EC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641EC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IBRAJ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3C4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D3C44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DREAM WAU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1567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1567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90.   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STEFANO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D51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CD51C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LADU BERU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A72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A72A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1305,00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JOJOVA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133B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133B7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93.   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ESPARANTO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XXX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POEM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1950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ARON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6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416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XLOO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44,46,48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F658E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8A09CF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5580,00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Брюки P 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41A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E41A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1620,00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99.   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ELSI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100.      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ALIS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945,00</w:t>
            </w:r>
          </w:p>
        </w:tc>
      </w:tr>
      <w:tr w:rsidR="00721F3D" w:rsidRPr="00D17A63" w:rsidTr="00721F3D">
        <w:trPr>
          <w:trHeight w:val="39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101.      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CUMU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DE1D51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3240,00</w:t>
            </w:r>
          </w:p>
        </w:tc>
      </w:tr>
      <w:tr w:rsidR="00721F3D" w:rsidRPr="00D17A63" w:rsidTr="00721F3D">
        <w:trPr>
          <w:trHeight w:val="28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102.      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STEFANO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F70D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FD5850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1710,00</w:t>
            </w:r>
          </w:p>
        </w:tc>
      </w:tr>
      <w:tr w:rsidR="00721F3D" w:rsidRPr="00D17A63" w:rsidTr="00721F3D">
        <w:trPr>
          <w:trHeight w:val="27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103.      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VENCETTI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1170,00</w:t>
            </w:r>
          </w:p>
        </w:tc>
      </w:tr>
      <w:tr w:rsidR="00721F3D" w:rsidRPr="00D17A63" w:rsidTr="00721F3D">
        <w:trPr>
          <w:trHeight w:val="49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104.      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S FEVROJ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F70D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F70D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855,00</w:t>
            </w:r>
          </w:p>
        </w:tc>
      </w:tr>
      <w:tr w:rsidR="00721F3D" w:rsidRPr="00D17A63" w:rsidTr="00721F3D">
        <w:trPr>
          <w:trHeight w:val="49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105.      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LASERA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5A46D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810,00</w:t>
            </w:r>
          </w:p>
        </w:tc>
      </w:tr>
      <w:tr w:rsidR="00721F3D" w:rsidRPr="00D17A63" w:rsidTr="00721F3D">
        <w:trPr>
          <w:trHeight w:val="45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TREND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E5ED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9E5ED2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1080,00</w:t>
            </w:r>
          </w:p>
        </w:tc>
      </w:tr>
      <w:tr w:rsidR="00721F3D" w:rsidRPr="00D17A63" w:rsidTr="00721F3D">
        <w:trPr>
          <w:trHeight w:val="435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107.      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Юбка DIMARE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04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A704E6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1530,00</w:t>
            </w:r>
          </w:p>
        </w:tc>
      </w:tr>
      <w:tr w:rsidR="00721F3D" w:rsidRPr="00D17A63" w:rsidTr="00721F3D">
        <w:trPr>
          <w:trHeight w:val="570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721F3D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D17A6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1F3D" w:rsidRPr="00D17A63" w:rsidRDefault="00BA5A1B" w:rsidP="00D37067">
            <w:pPr>
              <w:tabs>
                <w:tab w:val="left" w:pos="1309"/>
              </w:tabs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235 687,50</w:t>
            </w:r>
          </w:p>
        </w:tc>
      </w:tr>
    </w:tbl>
    <w:p w:rsidR="00D37067" w:rsidRPr="006968DD" w:rsidRDefault="00D37067" w:rsidP="00D37067">
      <w:pPr>
        <w:tabs>
          <w:tab w:val="left" w:pos="1309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5468B7" w:rsidRDefault="005468B7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</w:p>
    <w:p w:rsidR="00A26FA4" w:rsidRPr="00D64364" w:rsidRDefault="00A26FA4" w:rsidP="00A26FA4">
      <w:pPr>
        <w:tabs>
          <w:tab w:val="left" w:pos="1309"/>
        </w:tabs>
        <w:spacing w:after="0" w:line="240" w:lineRule="auto"/>
        <w:rPr>
          <w:rFonts w:ascii="Arial" w:eastAsia="Times New Roman" w:hAnsi="Arial" w:cs="Arial"/>
          <w:lang w:eastAsia="ru-RU"/>
        </w:rPr>
      </w:pPr>
      <w:r w:rsidRPr="00D64364">
        <w:rPr>
          <w:rFonts w:ascii="Arial" w:eastAsia="Times New Roman" w:hAnsi="Arial" w:cs="Arial"/>
          <w:lang w:eastAsia="ru-RU"/>
        </w:rPr>
        <w:t xml:space="preserve">Финансовый управляющий                </w:t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Pr="00D64364">
        <w:rPr>
          <w:rFonts w:ascii="Arial" w:eastAsia="Times New Roman" w:hAnsi="Arial" w:cs="Arial"/>
          <w:lang w:eastAsia="ru-RU"/>
        </w:rPr>
        <w:tab/>
      </w:r>
      <w:r w:rsidR="005468B7">
        <w:rPr>
          <w:rFonts w:ascii="Arial" w:eastAsia="Times New Roman" w:hAnsi="Arial" w:cs="Arial"/>
          <w:lang w:eastAsia="ru-RU"/>
        </w:rPr>
        <w:t xml:space="preserve">     </w:t>
      </w:r>
      <w:r>
        <w:rPr>
          <w:rFonts w:ascii="Arial" w:eastAsia="Times New Roman" w:hAnsi="Arial" w:cs="Arial"/>
          <w:lang w:eastAsia="ru-RU"/>
        </w:rPr>
        <w:t xml:space="preserve">  Лаврентьева Н.Б</w:t>
      </w:r>
      <w:r w:rsidRPr="00D64364">
        <w:rPr>
          <w:rFonts w:ascii="Arial" w:eastAsia="Times New Roman" w:hAnsi="Arial" w:cs="Arial"/>
          <w:lang w:eastAsia="ru-RU"/>
        </w:rPr>
        <w:t>.</w:t>
      </w:r>
    </w:p>
    <w:p w:rsidR="00A26FA4" w:rsidRPr="00D64364" w:rsidRDefault="00A26FA4" w:rsidP="00A26FA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37067" w:rsidRDefault="00D37067"/>
    <w:sectPr w:rsidR="00D37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21EB2"/>
    <w:multiLevelType w:val="multilevel"/>
    <w:tmpl w:val="B82AC6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>
    <w:nsid w:val="1D3C2D5F"/>
    <w:multiLevelType w:val="hybridMultilevel"/>
    <w:tmpl w:val="D372755A"/>
    <w:lvl w:ilvl="0" w:tplc="3CC827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D12E33"/>
    <w:multiLevelType w:val="hybridMultilevel"/>
    <w:tmpl w:val="24FEA1E6"/>
    <w:lvl w:ilvl="0" w:tplc="E6F26E1C">
      <w:start w:val="1"/>
      <w:numFmt w:val="russianLower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B5"/>
    <w:rsid w:val="00054AB5"/>
    <w:rsid w:val="000B3F33"/>
    <w:rsid w:val="000B5AD3"/>
    <w:rsid w:val="000C579D"/>
    <w:rsid w:val="000D7EB1"/>
    <w:rsid w:val="00101C40"/>
    <w:rsid w:val="00115672"/>
    <w:rsid w:val="00152140"/>
    <w:rsid w:val="001560A6"/>
    <w:rsid w:val="00181062"/>
    <w:rsid w:val="001950DB"/>
    <w:rsid w:val="001B091B"/>
    <w:rsid w:val="001D2968"/>
    <w:rsid w:val="001E228A"/>
    <w:rsid w:val="00261825"/>
    <w:rsid w:val="0026571E"/>
    <w:rsid w:val="003126AA"/>
    <w:rsid w:val="00372E9F"/>
    <w:rsid w:val="00375A91"/>
    <w:rsid w:val="00387B74"/>
    <w:rsid w:val="003924D5"/>
    <w:rsid w:val="003B2455"/>
    <w:rsid w:val="003C4790"/>
    <w:rsid w:val="003D4051"/>
    <w:rsid w:val="003F5AE6"/>
    <w:rsid w:val="004B6A1E"/>
    <w:rsid w:val="00521529"/>
    <w:rsid w:val="005468B7"/>
    <w:rsid w:val="00591C77"/>
    <w:rsid w:val="0059321D"/>
    <w:rsid w:val="005A46DB"/>
    <w:rsid w:val="005B76AE"/>
    <w:rsid w:val="005C7546"/>
    <w:rsid w:val="00600818"/>
    <w:rsid w:val="00633034"/>
    <w:rsid w:val="00664F77"/>
    <w:rsid w:val="00714166"/>
    <w:rsid w:val="00715C0A"/>
    <w:rsid w:val="00721F3D"/>
    <w:rsid w:val="0075443C"/>
    <w:rsid w:val="00770804"/>
    <w:rsid w:val="007D3C44"/>
    <w:rsid w:val="007D3C4D"/>
    <w:rsid w:val="007D516D"/>
    <w:rsid w:val="007E0C77"/>
    <w:rsid w:val="007E5CD6"/>
    <w:rsid w:val="007F7ACD"/>
    <w:rsid w:val="00801E73"/>
    <w:rsid w:val="00825831"/>
    <w:rsid w:val="00882A3F"/>
    <w:rsid w:val="00883D1D"/>
    <w:rsid w:val="008A09CF"/>
    <w:rsid w:val="008A72A6"/>
    <w:rsid w:val="008B06C0"/>
    <w:rsid w:val="00932C37"/>
    <w:rsid w:val="009861BD"/>
    <w:rsid w:val="009C10D3"/>
    <w:rsid w:val="009E5ED2"/>
    <w:rsid w:val="009F658E"/>
    <w:rsid w:val="00A26FA4"/>
    <w:rsid w:val="00A55375"/>
    <w:rsid w:val="00A641EC"/>
    <w:rsid w:val="00A704E6"/>
    <w:rsid w:val="00A74160"/>
    <w:rsid w:val="00A741FB"/>
    <w:rsid w:val="00AB3C2F"/>
    <w:rsid w:val="00B133B7"/>
    <w:rsid w:val="00B348FF"/>
    <w:rsid w:val="00B5378F"/>
    <w:rsid w:val="00B669C8"/>
    <w:rsid w:val="00B71A00"/>
    <w:rsid w:val="00B71E62"/>
    <w:rsid w:val="00B83C23"/>
    <w:rsid w:val="00BA5A1B"/>
    <w:rsid w:val="00BB17A8"/>
    <w:rsid w:val="00BE6528"/>
    <w:rsid w:val="00BF70DD"/>
    <w:rsid w:val="00C00D8E"/>
    <w:rsid w:val="00C15D63"/>
    <w:rsid w:val="00C838EB"/>
    <w:rsid w:val="00CA615D"/>
    <w:rsid w:val="00CD51CD"/>
    <w:rsid w:val="00D06BB9"/>
    <w:rsid w:val="00D146AF"/>
    <w:rsid w:val="00D15729"/>
    <w:rsid w:val="00D37067"/>
    <w:rsid w:val="00D747E3"/>
    <w:rsid w:val="00D75DA2"/>
    <w:rsid w:val="00D91C6B"/>
    <w:rsid w:val="00DB229E"/>
    <w:rsid w:val="00DC7738"/>
    <w:rsid w:val="00DE1D51"/>
    <w:rsid w:val="00E17940"/>
    <w:rsid w:val="00E20CA7"/>
    <w:rsid w:val="00E333F5"/>
    <w:rsid w:val="00E41A51"/>
    <w:rsid w:val="00E57674"/>
    <w:rsid w:val="00E62892"/>
    <w:rsid w:val="00EE7C7F"/>
    <w:rsid w:val="00F249D6"/>
    <w:rsid w:val="00F24FEA"/>
    <w:rsid w:val="00F34D0B"/>
    <w:rsid w:val="00F45433"/>
    <w:rsid w:val="00FB0043"/>
    <w:rsid w:val="00FD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semiHidden/>
    <w:rsid w:val="00D37067"/>
  </w:style>
  <w:style w:type="paragraph" w:styleId="a4">
    <w:name w:val="footer"/>
    <w:basedOn w:val="a"/>
    <w:link w:val="a3"/>
    <w:uiPriority w:val="99"/>
    <w:semiHidden/>
    <w:unhideWhenUsed/>
    <w:rsid w:val="00D37067"/>
    <w:pPr>
      <w:tabs>
        <w:tab w:val="center" w:pos="4677"/>
        <w:tab w:val="right" w:pos="9355"/>
      </w:tabs>
      <w:spacing w:after="0" w:line="240" w:lineRule="auto"/>
    </w:pPr>
  </w:style>
  <w:style w:type="character" w:styleId="a5">
    <w:name w:val="page number"/>
    <w:rsid w:val="00D37067"/>
    <w:rPr>
      <w:rFonts w:cs="Times New Roman"/>
    </w:rPr>
  </w:style>
  <w:style w:type="character" w:customStyle="1" w:styleId="a6">
    <w:name w:val="Текст выноски Знак"/>
    <w:basedOn w:val="a0"/>
    <w:link w:val="a7"/>
    <w:uiPriority w:val="99"/>
    <w:semiHidden/>
    <w:rsid w:val="00D3706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D3706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37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37067"/>
    <w:rPr>
      <w:color w:val="0563C1" w:themeColor="hyperlink"/>
      <w:u w:val="single"/>
    </w:rPr>
  </w:style>
  <w:style w:type="paragraph" w:customStyle="1" w:styleId="DefaultParagraphFontParaCharChar">
    <w:name w:val="Default Paragraph Font Para Char Char ‚Õÿ¬"/>
    <w:basedOn w:val="a"/>
    <w:uiPriority w:val="99"/>
    <w:rsid w:val="00D3706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basedOn w:val="a0"/>
    <w:link w:val="a4"/>
    <w:uiPriority w:val="99"/>
    <w:semiHidden/>
    <w:rsid w:val="00D37067"/>
  </w:style>
  <w:style w:type="paragraph" w:styleId="a4">
    <w:name w:val="footer"/>
    <w:basedOn w:val="a"/>
    <w:link w:val="a3"/>
    <w:uiPriority w:val="99"/>
    <w:semiHidden/>
    <w:unhideWhenUsed/>
    <w:rsid w:val="00D37067"/>
    <w:pPr>
      <w:tabs>
        <w:tab w:val="center" w:pos="4677"/>
        <w:tab w:val="right" w:pos="9355"/>
      </w:tabs>
      <w:spacing w:after="0" w:line="240" w:lineRule="auto"/>
    </w:pPr>
  </w:style>
  <w:style w:type="character" w:styleId="a5">
    <w:name w:val="page number"/>
    <w:rsid w:val="00D37067"/>
    <w:rPr>
      <w:rFonts w:cs="Times New Roman"/>
    </w:rPr>
  </w:style>
  <w:style w:type="character" w:customStyle="1" w:styleId="a6">
    <w:name w:val="Текст выноски Знак"/>
    <w:basedOn w:val="a0"/>
    <w:link w:val="a7"/>
    <w:uiPriority w:val="99"/>
    <w:semiHidden/>
    <w:rsid w:val="00D37067"/>
    <w:rPr>
      <w:rFonts w:ascii="Tahoma" w:hAnsi="Tahoma" w:cs="Tahoma"/>
      <w:sz w:val="16"/>
      <w:szCs w:val="16"/>
    </w:rPr>
  </w:style>
  <w:style w:type="paragraph" w:styleId="a7">
    <w:name w:val="Balloon Text"/>
    <w:basedOn w:val="a"/>
    <w:link w:val="a6"/>
    <w:uiPriority w:val="99"/>
    <w:semiHidden/>
    <w:unhideWhenUsed/>
    <w:rsid w:val="00D3706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37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37067"/>
    <w:rPr>
      <w:color w:val="0563C1" w:themeColor="hyperlink"/>
      <w:u w:val="single"/>
    </w:rPr>
  </w:style>
  <w:style w:type="paragraph" w:customStyle="1" w:styleId="DefaultParagraphFontParaCharChar">
    <w:name w:val="Default Paragraph Font Para Char Char ‚Õÿ¬"/>
    <w:basedOn w:val="a"/>
    <w:uiPriority w:val="99"/>
    <w:rsid w:val="00D3706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BpEiF2T9dNguRQDmFZ8MAXYHekJro00R6VlIhYTNh3k=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y10nWnDBvANgWzHnBpOlsLQ7F1xF2XDKB5r6LmtBH+I=</DigestValue>
    </Reference>
  </SignedInfo>
  <SignatureValue>JJT0Moxz4DwNXPvag7+o9tfTTAKf4FjLi/xImbYQAmW4qHY0wZ9zlAsV4nPLKl/2
puHwmEySYv4jD9kBfMnq+w==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ETeTEiR4oLAq0/GG87APG3sAVGU=</DigestValue>
      </Reference>
      <Reference URI="/word/fontTable.xml?ContentType=application/vnd.openxmlformats-officedocument.wordprocessingml.fontTable+xml">
        <DigestMethod Algorithm="http://www.w3.org/2000/09/xmldsig#sha1"/>
        <DigestValue>+Tbxw4swFgul0wEdsB8TkBuHNrg=</DigestValue>
      </Reference>
      <Reference URI="/word/numbering.xml?ContentType=application/vnd.openxmlformats-officedocument.wordprocessingml.numbering+xml">
        <DigestMethod Algorithm="http://www.w3.org/2000/09/xmldsig#sha1"/>
        <DigestValue>F5nASz6RQqn3CUm07IXiO3+DRl8=</DigestValue>
      </Reference>
      <Reference URI="/word/settings.xml?ContentType=application/vnd.openxmlformats-officedocument.wordprocessingml.settings+xml">
        <DigestMethod Algorithm="http://www.w3.org/2000/09/xmldsig#sha1"/>
        <DigestValue>mvDLAdiL2hn6UnjFwezhAbek/r4=</DigestValue>
      </Reference>
      <Reference URI="/word/styles.xml?ContentType=application/vnd.openxmlformats-officedocument.wordprocessingml.styles+xml">
        <DigestMethod Algorithm="http://www.w3.org/2000/09/xmldsig#sha1"/>
        <DigestValue>WzEoRcyQ0f4DLoAmdnyuyzTuskI=</DigestValue>
      </Reference>
      <Reference URI="/word/stylesWithEffects.xml?ContentType=application/vnd.ms-word.stylesWithEffects+xml">
        <DigestMethod Algorithm="http://www.w3.org/2000/09/xmldsig#sha1"/>
        <DigestValue>Zh9GB+uqHpVu8X31HOueX1rKIs4=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2018-05-21T08:15:27Z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2018-05-21T08:15:27Z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наталья</cp:lastModifiedBy>
  <cp:revision>2</cp:revision>
  <dcterms:created xsi:type="dcterms:W3CDTF">2018-05-21T08:15:00Z</dcterms:created>
  <dcterms:modified xsi:type="dcterms:W3CDTF">2018-05-21T08:15:00Z</dcterms:modified>
</cp:coreProperties>
</file>