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A01C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A01CEE" w:rsidRDefault="00A01CEE" w:rsidP="00ED7965">
      <w:pPr>
        <w:ind w:left="142"/>
        <w:rPr>
          <w:rFonts w:ascii="Times New Roman" w:hAnsi="Times New Roman"/>
        </w:rPr>
      </w:pPr>
    </w:p>
    <w:p w14:paraId="5C8CE501" w14:textId="77777777" w:rsidR="00A01CEE" w:rsidRDefault="00A01CEE" w:rsidP="00ED7965">
      <w:pPr>
        <w:ind w:left="142"/>
        <w:rPr>
          <w:rFonts w:ascii="Times New Roman" w:hAnsi="Times New Roman"/>
        </w:rPr>
      </w:pPr>
    </w:p>
    <w:p w14:paraId="243A334D" w14:textId="77777777" w:rsidR="00A01CEE" w:rsidRDefault="00A01CEE" w:rsidP="00ED7965">
      <w:pPr>
        <w:ind w:left="142"/>
        <w:rPr>
          <w:rFonts w:ascii="Times New Roman" w:hAnsi="Times New Roman"/>
        </w:rPr>
      </w:pPr>
    </w:p>
    <w:p w14:paraId="391314AD" w14:textId="77777777" w:rsidR="00A01CEE" w:rsidRDefault="00A01C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A01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A01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A01C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№СТП-2218/1</w:t>
      </w:r>
    </w:p>
    <w:p w14:paraId="13E66980" w14:textId="77777777" w:rsidR="00A01CEE" w:rsidRDefault="00A01C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A01C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26.09.2017</w:t>
      </w:r>
    </w:p>
    <w:p w14:paraId="77B9F47B" w14:textId="77777777" w:rsidR="00A01CEE" w:rsidRDefault="00A01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A01C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Заикин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Артем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A01CEE" w:rsidRDefault="00A01C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A01C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14:00:00 (время московское) до 2017-09-26 00:00:00 (время московское) по лоту:</w:t>
      </w:r>
    </w:p>
    <w:p w14:paraId="3DF18C66" w14:textId="77777777" w:rsidR="00A01CEE" w:rsidRDefault="00A01C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01CEE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A01C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A01C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1CEE" w14:paraId="6E723ABB" w14:textId="77777777" w:rsidTr="00BA0078">
        <w:tc>
          <w:tcPr>
            <w:tcW w:w="2996" w:type="dxa"/>
            <w:vAlign w:val="center"/>
          </w:tcPr>
          <w:p w14:paraId="6F18AE7D" w14:textId="6E4C82F4" w:rsidR="00A01CEE" w:rsidRDefault="001B12BC" w:rsidP="00EC6E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6D701E72" w:rsidR="00A01CE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Двухкомнатная квартира под номером 190 общей площадью 69,2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находящаяся по адресу г. Екатеринбург, ул. Кузнецова д.2 (кадастровый номер – 66:41:0106114:760) </w:t>
            </w:r>
          </w:p>
        </w:tc>
      </w:tr>
    </w:tbl>
    <w:p w14:paraId="145C9E60" w14:textId="77777777" w:rsidR="00A01CEE" w:rsidRDefault="00A01C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A01C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№СТП-2218/1 по лоту №1 не поступили. </w:t>
      </w:r>
    </w:p>
    <w:p w14:paraId="3A8A63BC" w14:textId="77777777" w:rsidR="00A01CEE" w:rsidRDefault="00A01C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A01CEE" w:rsidRDefault="00A01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FB2CCD8" w14:textId="742AAF51" w:rsidR="00A01C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14:paraId="2AAACFCB" w14:textId="0A051D40" w:rsidR="00A01CEE" w:rsidRDefault="00A01CEE" w:rsidP="005C56AE">
      <w:pPr>
        <w:rPr>
          <w:rFonts w:ascii="Times New Roman" w:hAnsi="Times New Roman"/>
        </w:rPr>
      </w:pPr>
    </w:p>
    <w:p w14:paraId="596943BF" w14:textId="77777777" w:rsidR="00A01CEE" w:rsidRDefault="00A01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A01CE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A01CE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A01CEE" w:rsidRDefault="00A01CEE" w:rsidP="00455D60">
      <w:pPr>
        <w:ind w:left="142"/>
        <w:rPr>
          <w:rFonts w:ascii="Times New Roman" w:hAnsi="Times New Roman"/>
        </w:rPr>
      </w:pPr>
    </w:p>
    <w:p w14:paraId="37555C55" w14:textId="77777777" w:rsidR="00A01CE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A01CEE" w:rsidRDefault="00A01C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A01CE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A01CEE" w:rsidRDefault="00A01CEE" w:rsidP="00455D60">
      <w:pPr>
        <w:ind w:left="142"/>
        <w:rPr>
          <w:rFonts w:ascii="Times New Roman" w:hAnsi="Times New Roman"/>
        </w:rPr>
      </w:pPr>
    </w:p>
    <w:p w14:paraId="329030E2" w14:textId="77777777" w:rsidR="00A01CEE" w:rsidRDefault="00A01C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A01CE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A01CEE" w:rsidRDefault="00A01C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A01CE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A01CEE" w:rsidRDefault="00A01CEE" w:rsidP="00ED7965">
      <w:pPr>
        <w:ind w:left="142"/>
        <w:rPr>
          <w:rFonts w:ascii="Times New Roman" w:hAnsi="Times New Roman"/>
        </w:rPr>
      </w:pPr>
    </w:p>
    <w:sectPr w:rsidR="00A01C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FF086" w14:textId="77777777" w:rsidR="00CD20DA" w:rsidRDefault="00CD20DA" w:rsidP="00ED7965">
      <w:pPr>
        <w:spacing w:after="0" w:line="240" w:lineRule="auto"/>
      </w:pPr>
      <w:r>
        <w:separator/>
      </w:r>
    </w:p>
  </w:endnote>
  <w:endnote w:type="continuationSeparator" w:id="0">
    <w:p w14:paraId="328610C8" w14:textId="77777777" w:rsidR="00CD20DA" w:rsidRDefault="00CD20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A01CEE" w:rsidRDefault="00A01C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A01CEE" w:rsidRDefault="00A01C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A01CEE" w:rsidRDefault="00A01C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8FD83" w14:textId="77777777" w:rsidR="00CD20DA" w:rsidRDefault="00CD20DA" w:rsidP="00ED7965">
      <w:pPr>
        <w:spacing w:after="0" w:line="240" w:lineRule="auto"/>
      </w:pPr>
      <w:r>
        <w:separator/>
      </w:r>
    </w:p>
  </w:footnote>
  <w:footnote w:type="continuationSeparator" w:id="0">
    <w:p w14:paraId="53A14CDE" w14:textId="77777777" w:rsidR="00CD20DA" w:rsidRDefault="00CD20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A01CEE" w:rsidRDefault="00CD20D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A01CEE" w:rsidRDefault="00CD20D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A01CEE" w:rsidRDefault="00CD20D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CEE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0D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6E7A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hr3MRJBCGqu3AucH/RTOxD1VrpijR4rAGqEdrsAo1dM=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AUiMiYDI66vOZXEq1FFWhZYBi2ve2WY8KoydpPbeGFA=</DigestValue>
    </Reference>
  </SignedInfo>
  <SignatureValue>eYRh2z44TAxpDAmZ1tAAUU7/GNBjgXWFCm25Fr6V80M5roXqvjLa5aHy9Xba7viz
SbAZX2ytSSJxuhHkptkEPg==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Ro4E50cIkSYIcBDqqU8+1lA9QyU=</DigestValue>
      </Reference>
      <Reference URI="/word/endnotes.xml?ContentType=application/vnd.openxmlformats-officedocument.wordprocessingml.endnotes+xml">
        <DigestMethod Algorithm="http://www.w3.org/2000/09/xmldsig#sha1"/>
        <DigestValue>4wbmzPmEjRqCnDBEA09PiOR3xJc=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5vxj/6EUGe6mK6d/LGed6xYdVxA=</DigestValue>
      </Reference>
      <Reference URI="/word/footer2.xml?ContentType=application/vnd.openxmlformats-officedocument.wordprocessingml.footer+xml">
        <DigestMethod Algorithm="http://www.w3.org/2000/09/xmldsig#sha1"/>
        <DigestValue>+iWwj1VRJ6DFCCpGN0WSxcXpxXo=</DigestValue>
      </Reference>
      <Reference URI="/word/footer3.xml?ContentType=application/vnd.openxmlformats-officedocument.wordprocessingml.footer+xml">
        <DigestMethod Algorithm="http://www.w3.org/2000/09/xmldsig#sha1"/>
        <DigestValue>QilBXBVFA2A5UqUyQszYcCJy5Aw=</DigestValue>
      </Reference>
      <Reference URI="/word/footnotes.xml?ContentType=application/vnd.openxmlformats-officedocument.wordprocessingml.footnotes+xml">
        <DigestMethod Algorithm="http://www.w3.org/2000/09/xmldsig#sha1"/>
        <DigestValue>TZiCWf5L0TPiUcbs4qD6wh7Z7PU=</DigestValue>
      </Reference>
      <Reference URI="/word/header1.xml?ContentType=application/vnd.openxmlformats-officedocument.wordprocessingml.header+xml">
        <DigestMethod Algorithm="http://www.w3.org/2000/09/xmldsig#sha1"/>
        <DigestValue>YgPr+cG3FLdhbek44OEdGMOejYE=</DigestValue>
      </Reference>
      <Reference URI="/word/header2.xml?ContentType=application/vnd.openxmlformats-officedocument.wordprocessingml.header+xml">
        <DigestMethod Algorithm="http://www.w3.org/2000/09/xmldsig#sha1"/>
        <DigestValue>ISZXa3sIYI8fSOpB2XWto0q0VNg=</DigestValue>
      </Reference>
      <Reference URI="/word/header3.xml?ContentType=application/vnd.openxmlformats-officedocument.wordprocessingml.header+xml">
        <DigestMethod Algorithm="http://www.w3.org/2000/09/xmldsig#sha1"/>
        <DigestValue>3wI0nWNXGoO5pAc5s6VSba5ayOg=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IjKVWI6mODQNAYiBCv6sWfosydk=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2017-10-01T20:51:55Z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2017-10-01T20:51:55Z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1903A-F4B4-40CB-853B-DC154886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2017-09-25T05:03:00Z</dcterms:modified>
</cp:coreProperties>
</file>