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8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388A" w:rsidRDefault="002A388A" w:rsidP="00ED7965">
      <w:pPr>
        <w:ind w:left="142"/>
        <w:rPr>
          <w:rFonts w:ascii="Times New Roman" w:hAnsi="Times New Roman"/>
        </w:rPr>
      </w:pPr>
    </w:p>
    <w:p w:rsidR="002A388A" w:rsidRDefault="002A388A" w:rsidP="00ED7965">
      <w:pPr>
        <w:ind w:left="142"/>
        <w:rPr>
          <w:rFonts w:ascii="Times New Roman" w:hAnsi="Times New Roman"/>
        </w:rPr>
      </w:pPr>
    </w:p>
    <w:p w:rsidR="002A388A" w:rsidRDefault="002A388A" w:rsidP="00ED7965">
      <w:pPr>
        <w:ind w:left="142"/>
        <w:rPr>
          <w:rFonts w:ascii="Times New Roman" w:hAnsi="Times New Roman"/>
        </w:rPr>
      </w:pPr>
    </w:p>
    <w:p w:rsidR="002A388A" w:rsidRDefault="002A38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A38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A38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A38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№СТП-2454/1</w:t>
      </w:r>
    </w:p>
    <w:p w:rsidR="002A388A" w:rsidRDefault="002A38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8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09.02.2018</w:t>
      </w:r>
    </w:p>
    <w:p w:rsidR="002A388A" w:rsidRDefault="002A38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8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Мглинхлеб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№СТП-2454/1,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A388A" w:rsidRDefault="002A38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A38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2017-12-02 09:00:00 (время московское) до 2018-02-09 13:00:00 (время московское) по лоту:</w:t>
      </w:r>
    </w:p>
    <w:p w:rsidR="002A388A" w:rsidRDefault="002A38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A38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38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38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A388A" w:rsidTr="00BA0078">
        <w:tc>
          <w:tcPr>
            <w:tcW w:w="2996" w:type="dxa"/>
            <w:vAlign w:val="center"/>
          </w:tcPr>
          <w:p w:rsidR="002A38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A388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хлебозавода, нежилое, площадью: 1152, 4 кв.м., кадастровый номер: 32:16:0371402:22 и право аренды земельного участка общей площадью 13 150 кв.м., категория земель: земли населенных пунктов, разрешенное использование: для производственной деятельности, кадастровый номер 32:16:0371401:16, расположенные по адресу: Брянская область, </w:t>
            </w:r>
            <w:proofErr w:type="spellStart"/>
            <w:r>
              <w:rPr>
                <w:rFonts w:ascii="Times New Roman" w:hAnsi="Times New Roman"/>
              </w:rPr>
              <w:t>Мглинский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</w:t>
            </w:r>
            <w:r w:rsidR="002E4FF1">
              <w:rPr>
                <w:rFonts w:ascii="Times New Roman" w:hAnsi="Times New Roman"/>
              </w:rPr>
              <w:t>Мглин, ул. Октябрьская, д. 124</w:t>
            </w:r>
          </w:p>
        </w:tc>
      </w:tr>
    </w:tbl>
    <w:p w:rsidR="002A388A" w:rsidRDefault="002A38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38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№СТП-2454/1 по лоту №1 не поступили.</w:t>
      </w:r>
    </w:p>
    <w:p w:rsidR="002E4FF1" w:rsidRDefault="002E4F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388A" w:rsidRDefault="002A388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8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2A388A" w:rsidRDefault="002A388A" w:rsidP="005C56AE">
      <w:pPr>
        <w:rPr>
          <w:rFonts w:ascii="Times New Roman" w:hAnsi="Times New Roman"/>
        </w:rPr>
      </w:pPr>
    </w:p>
    <w:p w:rsidR="002A388A" w:rsidRDefault="002A38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88A" w:rsidRDefault="002A38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88A" w:rsidRDefault="002A38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88A" w:rsidRDefault="002A388A" w:rsidP="00ED7965">
      <w:pPr>
        <w:ind w:left="142"/>
        <w:rPr>
          <w:rFonts w:ascii="Times New Roman" w:hAnsi="Times New Roman"/>
        </w:rPr>
      </w:pPr>
    </w:p>
    <w:sectPr w:rsidR="002A388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FE6" w:rsidRDefault="001D5FE6" w:rsidP="00ED7965">
      <w:pPr>
        <w:spacing w:after="0" w:line="240" w:lineRule="auto"/>
      </w:pPr>
      <w:r>
        <w:separator/>
      </w:r>
    </w:p>
  </w:endnote>
  <w:endnote w:type="continuationSeparator" w:id="0">
    <w:p w:rsidR="001D5FE6" w:rsidRDefault="001D5F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88A" w:rsidRDefault="002A38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88A" w:rsidRDefault="002A38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88A" w:rsidRDefault="002A38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FE6" w:rsidRDefault="001D5FE6" w:rsidP="00ED7965">
      <w:pPr>
        <w:spacing w:after="0" w:line="240" w:lineRule="auto"/>
      </w:pPr>
      <w:r>
        <w:separator/>
      </w:r>
    </w:p>
  </w:footnote>
  <w:footnote w:type="continuationSeparator" w:id="0">
    <w:p w:rsidR="001D5FE6" w:rsidRDefault="001D5F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88A" w:rsidRDefault="002A38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88A" w:rsidRDefault="002A38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88A" w:rsidRDefault="002A38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5FE6"/>
    <w:rsid w:val="001E6814"/>
    <w:rsid w:val="001F7B3F"/>
    <w:rsid w:val="00221055"/>
    <w:rsid w:val="00222171"/>
    <w:rsid w:val="00247B2B"/>
    <w:rsid w:val="00282DC3"/>
    <w:rsid w:val="002A388A"/>
    <w:rsid w:val="002C3031"/>
    <w:rsid w:val="002E4FF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s5zB68xtp2mka98xXphTRkVW8Q3mlHU0X4DvBGZHQg4=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fuY+Cgkbv+y4ookCxoL0NQ+Dc5dVglHH679mFJETaoXqiC5dL/9vbUPdI9lItRryFO+IMd+o
    B+yjEekEf8GFvg==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horlY0NsCrbUm1YU45znqRkxdEk=</DigestValue>
      </Reference>
      <Reference URI="/word/endnotes.xml?ContentType=application/vnd.openxmlformats-officedocument.wordprocessingml.endnotes+xml">
        <DigestMethod Algorithm="http://www.w3.org/2000/09/xmldsig#sha1"/>
        <DigestValue>wWBxhM3/FOV1xFnnl0BE3Zk2y9w=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T4SlLYzVpZ5wUDKnUTUvGr+/MD4=</DigestValue>
      </Reference>
      <Reference URI="/word/footer2.xml?ContentType=application/vnd.openxmlformats-officedocument.wordprocessingml.footer+xml">
        <DigestMethod Algorithm="http://www.w3.org/2000/09/xmldsig#sha1"/>
        <DigestValue>T4SlLYzVpZ5wUDKnUTUvGr+/MD4=</DigestValue>
      </Reference>
      <Reference URI="/word/footer3.xml?ContentType=application/vnd.openxmlformats-officedocument.wordprocessingml.footer+xml">
        <DigestMethod Algorithm="http://www.w3.org/2000/09/xmldsig#sha1"/>
        <DigestValue>T4SlLYzVpZ5wUDKnUTUvGr+/MD4=</DigestValue>
      </Reference>
      <Reference URI="/word/footnotes.xml?ContentType=application/vnd.openxmlformats-officedocument.wordprocessingml.footnotes+xml">
        <DigestMethod Algorithm="http://www.w3.org/2000/09/xmldsig#sha1"/>
        <DigestValue>ar3dUdxB+w6sltZL2cN1+xLDF1w=</DigestValue>
      </Reference>
      <Reference URI="/word/header1.xml?ContentType=application/vnd.openxmlformats-officedocument.wordprocessingml.header+xml">
        <DigestMethod Algorithm="http://www.w3.org/2000/09/xmldsig#sha1"/>
        <DigestValue>jXdCA+nhNJyCSdLrM5/hUmqbBhg=</DigestValue>
      </Reference>
      <Reference URI="/word/header2.xml?ContentType=application/vnd.openxmlformats-officedocument.wordprocessingml.header+xml">
        <DigestMethod Algorithm="http://www.w3.org/2000/09/xmldsig#sha1"/>
        <DigestValue>YDoJKfdJ+ABPszCBTmyKzhyHFrQ=</DigestValue>
      </Reference>
      <Reference URI="/word/header3.xml?ContentType=application/vnd.openxmlformats-officedocument.wordprocessingml.header+xml">
        <DigestMethod Algorithm="http://www.w3.org/2000/09/xmldsig#sha1"/>
        <DigestValue>pjiHF18X2GCSEfSjzUNhPejVCQ0=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0Ohn/fHEzUxMJtkF4Aa94m/0uZ4=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2018-02-09T10:21:55Z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2881A-B047-42AB-93AA-0DE016F85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2018-02-09T10:11:00Z</dcterms:modified>
</cp:coreProperties>
</file>