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A7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1A70" w:rsidRDefault="00801A70" w:rsidP="00ED7965">
      <w:pPr>
        <w:ind w:left="142"/>
        <w:rPr>
          <w:rFonts w:ascii="Times New Roman" w:hAnsi="Times New Roman"/>
        </w:rPr>
      </w:pPr>
    </w:p>
    <w:p w:rsidR="00801A70" w:rsidRDefault="00801A70" w:rsidP="00ED7965">
      <w:pPr>
        <w:ind w:left="142"/>
        <w:rPr>
          <w:rFonts w:ascii="Times New Roman" w:hAnsi="Times New Roman"/>
        </w:rPr>
      </w:pPr>
    </w:p>
    <w:p w:rsidR="00801A70" w:rsidRDefault="00801A70" w:rsidP="00ED7965">
      <w:pPr>
        <w:ind w:left="142"/>
        <w:rPr>
          <w:rFonts w:ascii="Times New Roman" w:hAnsi="Times New Roman"/>
        </w:rPr>
      </w:pPr>
    </w:p>
    <w:p w:rsidR="00801A70" w:rsidRDefault="00801A7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01A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01A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01A7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№СТП-2284/2</w:t>
      </w:r>
    </w:p>
    <w:p w:rsidR="00801A70" w:rsidRDefault="00801A7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1A7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07.11.2017</w:t>
      </w:r>
    </w:p>
    <w:p w:rsidR="00801A70" w:rsidRDefault="00801A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1A7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№СТП-2284/2,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01A70" w:rsidRDefault="00801A7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01A7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2017-09-25 09:00:00 (время московское) до 2017-11-07 09:00:00 (время московское) по лоту</w:t>
      </w:r>
      <w:r w:rsidR="00F21913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01A70" w:rsidRDefault="00801A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01A7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01A7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01A7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01A70" w:rsidTr="00BA0078">
        <w:tc>
          <w:tcPr>
            <w:tcW w:w="2996" w:type="dxa"/>
            <w:vAlign w:val="center"/>
          </w:tcPr>
          <w:p w:rsidR="00801A7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801A7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Полуприцеп с бортовой платформой марки TOKYU TF1671, 1989г. </w:t>
            </w: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</w:tc>
      </w:tr>
    </w:tbl>
    <w:p w:rsidR="00801A70" w:rsidRDefault="00801A7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1A7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№СТП-2284/2 по лоту №2 не поступили.</w:t>
      </w:r>
    </w:p>
    <w:p w:rsidR="00801A70" w:rsidRDefault="00801A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1A70" w:rsidRDefault="00801A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1A7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F21913">
        <w:rPr>
          <w:rFonts w:ascii="Times New Roman" w:hAnsi="Times New Roman" w:cs="Times New Roman"/>
          <w:b/>
          <w:sz w:val="24"/>
          <w:szCs w:val="24"/>
        </w:rPr>
        <w:t>А.Н.</w:t>
      </w:r>
    </w:p>
    <w:p w:rsidR="00801A70" w:rsidRDefault="00801A70" w:rsidP="005C56AE">
      <w:pPr>
        <w:rPr>
          <w:rFonts w:ascii="Times New Roman" w:hAnsi="Times New Roman"/>
        </w:rPr>
      </w:pPr>
    </w:p>
    <w:p w:rsidR="00801A70" w:rsidRDefault="00801A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1A70" w:rsidRDefault="00801A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1A70" w:rsidRDefault="00801A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1A70" w:rsidRDefault="00801A70" w:rsidP="00455D60">
      <w:pPr>
        <w:ind w:left="142"/>
        <w:rPr>
          <w:rFonts w:ascii="Times New Roman" w:hAnsi="Times New Roman"/>
        </w:rPr>
      </w:pPr>
    </w:p>
    <w:p w:rsidR="00801A70" w:rsidRDefault="00801A7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1A70" w:rsidRDefault="00801A7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01A70" w:rsidRDefault="00801A7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01A70" w:rsidRDefault="00801A70" w:rsidP="00455D60">
      <w:pPr>
        <w:ind w:left="142"/>
        <w:rPr>
          <w:rFonts w:ascii="Times New Roman" w:hAnsi="Times New Roman"/>
        </w:rPr>
      </w:pPr>
    </w:p>
    <w:p w:rsidR="00801A70" w:rsidRDefault="00801A7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01A70" w:rsidRDefault="00801A7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1A70" w:rsidRDefault="00801A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01A70" w:rsidRDefault="00801A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01A70" w:rsidRDefault="00801A70" w:rsidP="00ED7965">
      <w:pPr>
        <w:ind w:left="142"/>
        <w:rPr>
          <w:rFonts w:ascii="Times New Roman" w:hAnsi="Times New Roman"/>
        </w:rPr>
      </w:pPr>
    </w:p>
    <w:sectPr w:rsidR="00801A7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469" w:rsidRDefault="002D2469" w:rsidP="00ED7965">
      <w:pPr>
        <w:spacing w:after="0" w:line="240" w:lineRule="auto"/>
      </w:pPr>
      <w:r>
        <w:separator/>
      </w:r>
    </w:p>
  </w:endnote>
  <w:endnote w:type="continuationSeparator" w:id="0">
    <w:p w:rsidR="002D2469" w:rsidRDefault="002D24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A70" w:rsidRDefault="00801A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A70" w:rsidRDefault="00801A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A70" w:rsidRDefault="00801A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469" w:rsidRDefault="002D2469" w:rsidP="00ED7965">
      <w:pPr>
        <w:spacing w:after="0" w:line="240" w:lineRule="auto"/>
      </w:pPr>
      <w:r>
        <w:separator/>
      </w:r>
    </w:p>
  </w:footnote>
  <w:footnote w:type="continuationSeparator" w:id="0">
    <w:p w:rsidR="002D2469" w:rsidRDefault="002D24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A70" w:rsidRDefault="00801A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A70" w:rsidRDefault="00801A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A70" w:rsidRDefault="00801A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2469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01A70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1913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680sWo9lPgFnSuyvgS7A7USiFCETyFKFBVJKk0T4vps=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IIG8i20NOwEGALKNC3tbZEuAwIy2N70+qkIDkynvuMs=</DigestValue>
    </Reference>
  </SignedInfo>
  <SignatureValue>9zx87T8HTcN8B5QmqvKU7wjXcQktIRe61ogNn+i5DAzy8UFlUS/O+DiAevHQDQNo
eKWCbUwY9E78prb55LF4+A==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MakyjcqZsEifiNf/Lx9jjOLsl84=</DigestValue>
      </Reference>
      <Reference URI="/word/endnotes.xml?ContentType=application/vnd.openxmlformats-officedocument.wordprocessingml.endnotes+xml">
        <DigestMethod Algorithm="http://www.w3.org/2000/09/xmldsig#sha1"/>
        <DigestValue>2HtqEuhrzVw0QTcmS/VdmrhCnEU=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i7P3ZMgOP+UEFvoEkNJ6k++PZ+o=</DigestValue>
      </Reference>
      <Reference URI="/word/footer2.xml?ContentType=application/vnd.openxmlformats-officedocument.wordprocessingml.footer+xml">
        <DigestMethod Algorithm="http://www.w3.org/2000/09/xmldsig#sha1"/>
        <DigestValue>i7P3ZMgOP+UEFvoEkNJ6k++PZ+o=</DigestValue>
      </Reference>
      <Reference URI="/word/footer3.xml?ContentType=application/vnd.openxmlformats-officedocument.wordprocessingml.footer+xml">
        <DigestMethod Algorithm="http://www.w3.org/2000/09/xmldsig#sha1"/>
        <DigestValue>i7P3ZMgOP+UEFvoEkNJ6k++PZ+o=</DigestValue>
      </Reference>
      <Reference URI="/word/footnotes.xml?ContentType=application/vnd.openxmlformats-officedocument.wordprocessingml.footnotes+xml">
        <DigestMethod Algorithm="http://www.w3.org/2000/09/xmldsig#sha1"/>
        <DigestValue>XQyWK91OItG38SQ7PKNAFFhEVS4=</DigestValue>
      </Reference>
      <Reference URI="/word/header1.xml?ContentType=application/vnd.openxmlformats-officedocument.wordprocessingml.header+xml">
        <DigestMethod Algorithm="http://www.w3.org/2000/09/xmldsig#sha1"/>
        <DigestValue>3FbLIQrJfA5samnE09ZmWog+OvE=</DigestValue>
      </Reference>
      <Reference URI="/word/header2.xml?ContentType=application/vnd.openxmlformats-officedocument.wordprocessingml.header+xml">
        <DigestMethod Algorithm="http://www.w3.org/2000/09/xmldsig#sha1"/>
        <DigestValue>OzsRpqJPPdKCEWj0rn4uvuUdQ6U=</DigestValue>
      </Reference>
      <Reference URI="/word/header3.xml?ContentType=application/vnd.openxmlformats-officedocument.wordprocessingml.header+xml">
        <DigestMethod Algorithm="http://www.w3.org/2000/09/xmldsig#sha1"/>
        <DigestValue>JRXWZ9GUh/QL/Lsv+TjXoYY7IBs=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4BLPRLgydYS9LxqJYfygBZ0Ja6Q=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2017-11-07T06:49:42Z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2017-11-07T06:49:42Z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BA1CE-80DD-4FDB-8CD0-6B3BC1B91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2017-11-07T04:35:00Z</dcterms:modified>
</cp:coreProperties>
</file>