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6B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C46B5" w:rsidRDefault="008C46B5" w:rsidP="00ED7965">
      <w:pPr>
        <w:ind w:left="142"/>
        <w:rPr>
          <w:rFonts w:ascii="Times New Roman" w:hAnsi="Times New Roman"/>
        </w:rPr>
      </w:pPr>
    </w:p>
    <w:p w:rsidR="008C46B5" w:rsidRDefault="008C46B5" w:rsidP="00ED7965">
      <w:pPr>
        <w:ind w:left="142"/>
        <w:rPr>
          <w:rFonts w:ascii="Times New Roman" w:hAnsi="Times New Roman"/>
        </w:rPr>
      </w:pPr>
    </w:p>
    <w:p w:rsidR="008C46B5" w:rsidRDefault="008C46B5" w:rsidP="00ED7965">
      <w:pPr>
        <w:ind w:left="142"/>
        <w:rPr>
          <w:rFonts w:ascii="Times New Roman" w:hAnsi="Times New Roman"/>
        </w:rPr>
      </w:pPr>
    </w:p>
    <w:p w:rsidR="008C46B5" w:rsidRDefault="008C46B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C46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C46B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C46B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№СТП-2743/1</w:t>
      </w:r>
    </w:p>
    <w:p w:rsidR="008C46B5" w:rsidRDefault="008C46B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8C46B5" w:rsidRDefault="008C4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Юдников Александр Валериевич,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Сегал Михаил Львович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№СТП-2743/1,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C46B5" w:rsidRDefault="008C46B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C46B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2018-04-10 10:00:00 (время московское) до 2018-05-18 16:00:00 (время московское) по лоту:</w:t>
      </w:r>
    </w:p>
    <w:p w:rsidR="008C46B5" w:rsidRDefault="008C46B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C46B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C46B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C46B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C46B5" w:rsidTr="00BA0078">
        <w:tc>
          <w:tcPr>
            <w:tcW w:w="2996" w:type="dxa"/>
            <w:vAlign w:val="center"/>
          </w:tcPr>
          <w:p w:rsidR="008C46B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C46B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земельный участок под гараж площадью 23 кв.м. кадастровый номер 63:01:0408007:589 по адресу г. Самара, ГСК 406 по ул. Спутника в пос. Водники, под гараж 16</w:t>
            </w:r>
            <w:r>
              <w:rPr>
                <w:rFonts w:ascii="Times New Roman" w:hAnsi="Times New Roman"/>
              </w:rPr>
              <w:br/>
              <w:t>- индивидуальный гараж площадью 22,5 кв.м. кадастровый номер 63:01:0408007:619 по адресу г. Самара, ГСК 406 по ул. Спутника в пос. Водники, гараж 16</w:t>
            </w:r>
            <w:r>
              <w:rPr>
                <w:rFonts w:ascii="Times New Roman" w:hAnsi="Times New Roman"/>
              </w:rPr>
              <w:br/>
              <w:t>- 50% доля участия в организации ООО "Старая квартира" ОГРН 1066317028238 ИНН/КПП 6317064340/631701001</w:t>
            </w:r>
            <w:r>
              <w:rPr>
                <w:rFonts w:ascii="Times New Roman" w:hAnsi="Times New Roman"/>
              </w:rPr>
              <w:br/>
              <w:t>- права требования: к ООО "Самараинтур" ИНН 6313100981 в сумме 9 056 000 рублей, включено в реестр требований кредиторов 3-й очереди (раздел 3 часть 2) на основании Определения Арбитражного суда Самарской области от 01.07.2016 по делу А55-2059/2016</w:t>
            </w:r>
          </w:p>
        </w:tc>
      </w:tr>
    </w:tbl>
    <w:p w:rsidR="008C46B5" w:rsidRDefault="008C46B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C46B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№СТП-2743/1 по лоту №1 не поступили.</w:t>
      </w:r>
    </w:p>
    <w:p w:rsidR="00E31BF5" w:rsidRDefault="00E31B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46B5" w:rsidRDefault="008C46B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Юдников А.В.</w:t>
      </w:r>
    </w:p>
    <w:p w:rsidR="008C46B5" w:rsidRDefault="008C46B5" w:rsidP="005C56AE">
      <w:pPr>
        <w:rPr>
          <w:rFonts w:ascii="Times New Roman" w:hAnsi="Times New Roman"/>
        </w:rPr>
      </w:pPr>
    </w:p>
    <w:p w:rsidR="008C46B5" w:rsidRDefault="008C4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8C4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8C46B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46B5" w:rsidRDefault="008C46B5" w:rsidP="00AF1DCE">
      <w:pPr>
        <w:rPr>
          <w:rFonts w:ascii="Times New Roman" w:hAnsi="Times New Roman"/>
        </w:rPr>
      </w:pPr>
    </w:p>
    <w:p w:rsidR="008C46B5" w:rsidRDefault="008C46B5" w:rsidP="00AF1DCE">
      <w:pPr>
        <w:rPr>
          <w:rFonts w:ascii="Times New Roman" w:hAnsi="Times New Roman"/>
        </w:rPr>
      </w:pPr>
    </w:p>
    <w:sectPr w:rsidR="008C46B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C58" w:rsidRDefault="00835C58" w:rsidP="00ED7965">
      <w:pPr>
        <w:spacing w:after="0" w:line="240" w:lineRule="auto"/>
      </w:pPr>
      <w:r>
        <w:separator/>
      </w:r>
    </w:p>
  </w:endnote>
  <w:endnote w:type="continuationSeparator" w:id="1">
    <w:p w:rsidR="00835C58" w:rsidRDefault="00835C5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8C46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8C46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8C46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C58" w:rsidRDefault="00835C58" w:rsidP="00ED7965">
      <w:pPr>
        <w:spacing w:after="0" w:line="240" w:lineRule="auto"/>
      </w:pPr>
      <w:r>
        <w:separator/>
      </w:r>
    </w:p>
  </w:footnote>
  <w:footnote w:type="continuationSeparator" w:id="1">
    <w:p w:rsidR="00835C58" w:rsidRDefault="00835C5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C31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C31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6B5" w:rsidRDefault="00C31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5C58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46B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1DC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1660"/>
    <w:rsid w:val="00C321B6"/>
    <w:rsid w:val="00C34CA8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1BF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4UWzsDNE3ddhTq16QxyXq7z9sicPB4P5rKYGMmxP3HA=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6SnUBRLd8+Qk36EFLh0cP229jQyCySWWWt6SCkgOv50=</DigestValue>
    </Reference>
  </SignedInfo>
  <SignatureValue>oHMnAe/6j0rpBh39YvGoYlancFkWdj6TruDd8vmx4AXfvsTpjhKko1aTGvc/mqs0
OyvIU1z2iuUp2Mw5tsiMcQ==</SignatureValue>
  <KeyInfo>
    <X509Data>
      <X509Certificate>MIIILzCCB96gAwIBAgIQBSCpesQMzYDnEalVjWfeNjAIBgYqhQMCAgMwggFsMRgw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VQQDDBLQo9CmIDEg0JjQoSDQk9Cj0KaCCkyKMQMAAwAACBEwHQYDVR0OBBYEFNAA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SYrgl8+kqKlQ4Z6mZg8JoJyXBIs=</DigestValue>
      </Reference>
      <Reference URI="/word/endnotes.xml?ContentType=application/vnd.openxmlformats-officedocument.wordprocessingml.endnotes+xml">
        <DigestMethod Algorithm="http://www.w3.org/2000/09/xmldsig#sha1"/>
        <DigestValue>6FHkEF0LCIS7U3XX8Q5l6hYdgiM=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HnSXZ6I0lA01Up9zgPsj0PIdKUU=</DigestValue>
      </Reference>
      <Reference URI="/word/footer2.xml?ContentType=application/vnd.openxmlformats-officedocument.wordprocessingml.footer+xml">
        <DigestMethod Algorithm="http://www.w3.org/2000/09/xmldsig#sha1"/>
        <DigestValue>HnSXZ6I0lA01Up9zgPsj0PIdKUU=</DigestValue>
      </Reference>
      <Reference URI="/word/footer3.xml?ContentType=application/vnd.openxmlformats-officedocument.wordprocessingml.footer+xml">
        <DigestMethod Algorithm="http://www.w3.org/2000/09/xmldsig#sha1"/>
        <DigestValue>HnSXZ6I0lA01Up9zgPsj0PIdKUU=</DigestValue>
      </Reference>
      <Reference URI="/word/footnotes.xml?ContentType=application/vnd.openxmlformats-officedocument.wordprocessingml.footnotes+xml">
        <DigestMethod Algorithm="http://www.w3.org/2000/09/xmldsig#sha1"/>
        <DigestValue>fZs/Zq0vp5vxMKkXF0TE+nXsUN0=</DigestValue>
      </Reference>
      <Reference URI="/word/header1.xml?ContentType=application/vnd.openxmlformats-officedocument.wordprocessingml.header+xml">
        <DigestMethod Algorithm="http://www.w3.org/2000/09/xmldsig#sha1"/>
        <DigestValue>ZXyVAZwWDMWz/ellg/cs5EvamxM=</DigestValue>
      </Reference>
      <Reference URI="/word/header2.xml?ContentType=application/vnd.openxmlformats-officedocument.wordprocessingml.header+xml">
        <DigestMethod Algorithm="http://www.w3.org/2000/09/xmldsig#sha1"/>
        <DigestValue>S6ydpAosPilNtspXtIAFEiYO5jc=</DigestValue>
      </Reference>
      <Reference URI="/word/header3.xml?ContentType=application/vnd.openxmlformats-officedocument.wordprocessingml.header+xml">
        <DigestMethod Algorithm="http://www.w3.org/2000/09/xmldsig#sha1"/>
        <DigestValue>xjFTmk6UCSnmb6curUMig5QhSGU=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dmZQyvaDdYVyEDaI/Z1Xw6yCCzA=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2018-05-21T04:03:34Z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2018-05-21T04:03:34Z</xd:SigningTime>
          <xd:SigningCertificate>
            <xd:Cert>
              <xd:CertDigest>
                <DigestMethod Algorithm="http://www.w3.org/2000/09/xmldsig#sha1"/>
                <DigestValue>f9Gd+S7aVHIMe7D/upxuL5q80N8=</DigestValue>
              </xd:CertDigest>
              <xd:IssuerSerial>
                <X509IssuerName>CN="ООО ""Такском""", O="Общество с ограниченной ответственностью ""Такском""", OU=Удостоверяющий центр, STREET="Барыковский пер., д. 4, стр. 2", L=Москва, S=77 Москва, C=RU, INN=007704211201, OGRN=1027700071530</X509IssuerName>
                <X509SerialNumber>6815730932131077218964358896286162486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2018-05-18T10:06:00Z</dcterms:modified>
</cp:coreProperties>
</file>