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B0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3B0C" w:rsidRDefault="00A83B0C" w:rsidP="00ED7965">
      <w:pPr>
        <w:ind w:left="142"/>
        <w:rPr>
          <w:rFonts w:ascii="Times New Roman" w:hAnsi="Times New Roman"/>
        </w:rPr>
      </w:pPr>
    </w:p>
    <w:p w:rsidR="00A83B0C" w:rsidRDefault="00A83B0C" w:rsidP="00ED7965">
      <w:pPr>
        <w:ind w:left="142"/>
        <w:rPr>
          <w:rFonts w:ascii="Times New Roman" w:hAnsi="Times New Roman"/>
        </w:rPr>
      </w:pPr>
    </w:p>
    <w:p w:rsidR="00A83B0C" w:rsidRDefault="00A83B0C" w:rsidP="00ED7965">
      <w:pPr>
        <w:ind w:left="142"/>
        <w:rPr>
          <w:rFonts w:ascii="Times New Roman" w:hAnsi="Times New Roman"/>
        </w:rPr>
      </w:pPr>
    </w:p>
    <w:p w:rsidR="00A83B0C" w:rsidRDefault="00A83B0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83B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83B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83B0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№СТП-3927/3</w:t>
      </w:r>
    </w:p>
    <w:p w:rsidR="00A83B0C" w:rsidRDefault="00A83B0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3B0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07.10.2019</w:t>
      </w:r>
    </w:p>
    <w:p w:rsidR="00A83B0C" w:rsidRDefault="00A83B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3B0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"БУРЫ И ПИЛЫ"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3B0C" w:rsidRDefault="00A83B0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83B0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00:00:00 (время московское) до 2019-10-07 18:00:00 (время московское) по лоту:</w:t>
      </w:r>
    </w:p>
    <w:p w:rsidR="00A83B0C" w:rsidRDefault="00A83B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83B0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3B0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83B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83B0C" w:rsidTr="00BA0078">
        <w:tc>
          <w:tcPr>
            <w:tcW w:w="2996" w:type="dxa"/>
            <w:vAlign w:val="center"/>
          </w:tcPr>
          <w:p w:rsidR="00A83B0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A83B0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к </w:t>
            </w:r>
            <w:proofErr w:type="spellStart"/>
            <w:r>
              <w:rPr>
                <w:rFonts w:ascii="Times New Roman" w:hAnsi="Times New Roman"/>
              </w:rPr>
              <w:t>Шакову</w:t>
            </w:r>
            <w:proofErr w:type="spellEnd"/>
            <w:r>
              <w:rPr>
                <w:rFonts w:ascii="Times New Roman" w:hAnsi="Times New Roman"/>
              </w:rPr>
              <w:t xml:space="preserve"> Алексею Сергеевичу на сумму 9 146 900 рублей, установленная определением Арбитражного суда Пермского края от 22.09.2017 по делу № А50-15203/2016</w:t>
            </w:r>
            <w:r>
              <w:rPr>
                <w:rFonts w:ascii="Times New Roman" w:hAnsi="Times New Roman"/>
              </w:rPr>
              <w:br/>
              <w:t xml:space="preserve">Дебиторская задолженность к </w:t>
            </w:r>
            <w:proofErr w:type="spellStart"/>
            <w:r>
              <w:rPr>
                <w:rFonts w:ascii="Times New Roman" w:hAnsi="Times New Roman"/>
              </w:rPr>
              <w:t>Шакову</w:t>
            </w:r>
            <w:proofErr w:type="spellEnd"/>
            <w:r>
              <w:rPr>
                <w:rFonts w:ascii="Times New Roman" w:hAnsi="Times New Roman"/>
              </w:rPr>
              <w:t xml:space="preserve"> Алексею Сергеевичу на сумму 17 120 080 рублей, установленная определением Арбитражного суда Пермского края от 24.08.2018 по делу № А50-15203/2016</w:t>
            </w:r>
          </w:p>
        </w:tc>
      </w:tr>
    </w:tbl>
    <w:p w:rsidR="00A83B0C" w:rsidRDefault="00A83B0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3B0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№СТП-3927/3 по лоту №3 не поступили.</w:t>
      </w:r>
    </w:p>
    <w:p w:rsidR="002B4247" w:rsidRDefault="002B42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3B0C" w:rsidRDefault="00A83B0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3B0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A83B0C" w:rsidRDefault="00A83B0C" w:rsidP="005C56AE">
      <w:pPr>
        <w:rPr>
          <w:rFonts w:ascii="Times New Roman" w:hAnsi="Times New Roman"/>
        </w:rPr>
      </w:pPr>
    </w:p>
    <w:p w:rsidR="00A83B0C" w:rsidRDefault="00A83B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3B0C" w:rsidRDefault="00A83B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3B0C" w:rsidRDefault="00A83B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3B0C" w:rsidRDefault="00A83B0C" w:rsidP="00455D60">
      <w:pPr>
        <w:ind w:left="142"/>
        <w:rPr>
          <w:rFonts w:ascii="Times New Roman" w:hAnsi="Times New Roman"/>
        </w:rPr>
      </w:pPr>
    </w:p>
    <w:p w:rsidR="00A83B0C" w:rsidRDefault="00A83B0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3B0C" w:rsidRDefault="00A83B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3B0C" w:rsidRDefault="00A83B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3B0C" w:rsidRDefault="00A83B0C" w:rsidP="00455D60">
      <w:pPr>
        <w:ind w:left="142"/>
        <w:rPr>
          <w:rFonts w:ascii="Times New Roman" w:hAnsi="Times New Roman"/>
        </w:rPr>
      </w:pPr>
    </w:p>
    <w:p w:rsidR="00A83B0C" w:rsidRDefault="00A83B0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83B0C" w:rsidRDefault="00A83B0C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A83B0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539" w:rsidRDefault="00A52539" w:rsidP="00ED7965">
      <w:pPr>
        <w:spacing w:after="0" w:line="240" w:lineRule="auto"/>
      </w:pPr>
      <w:r>
        <w:separator/>
      </w:r>
    </w:p>
  </w:endnote>
  <w:endnote w:type="continuationSeparator" w:id="0">
    <w:p w:rsidR="00A52539" w:rsidRDefault="00A525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B0C" w:rsidRDefault="00A83B0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B0C" w:rsidRDefault="00A83B0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B0C" w:rsidRDefault="00A83B0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539" w:rsidRDefault="00A52539" w:rsidP="00ED7965">
      <w:pPr>
        <w:spacing w:after="0" w:line="240" w:lineRule="auto"/>
      </w:pPr>
      <w:r>
        <w:separator/>
      </w:r>
    </w:p>
  </w:footnote>
  <w:footnote w:type="continuationSeparator" w:id="0">
    <w:p w:rsidR="00A52539" w:rsidRDefault="00A525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B0C" w:rsidRDefault="00A525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B0C" w:rsidRDefault="00A525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B0C" w:rsidRDefault="00A525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4247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2539"/>
    <w:rsid w:val="00A8075A"/>
    <w:rsid w:val="00A83B0C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C326DA9"/>
  <w15:docId w15:val="{BDCC5B6B-1BFC-43AA-84CD-030E9102C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hLB79MaNYqWYpKm8kjdSRuZSKCQRFtLZ0oz70tD+P+M=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LrvMnKxRW4hu7oOv0xiYuaSbkqBa8eDgi3VXVXbaTZs=</DigestValue>
    </Reference>
  </SignedInfo>
  <SignatureValue>LoFlxwxOpjXeXU6LktQUWMkVFFpsW8JRzzQ/JaMEAJ05GYdzSJEsvBIozbu5ooeT
xdvlOY33z1Q6MRCt826OhQ==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munp3wmhkKrFVO11Z6t0iQdLu2s=</DigestValue>
      </Reference>
      <Reference URI="/word/header3.xml?ContentType=application/vnd.openxmlformats-officedocument.wordprocessingml.header+xml">
        <DigestMethod Algorithm="http://www.w3.org/2000/09/xmldsig#sha1"/>
        <DigestValue>fDua1fv3gmSF1hwI4ZmFOYw023k=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Wr7PFJY1OdSlytGEWOvGll95qnQ=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VY4OL9yLcqGaZvnDgPmMJZpktXY=</DigestValue>
      </Reference>
      <Reference URI="/word/header1.xml?ContentType=application/vnd.openxmlformats-officedocument.wordprocessingml.header+xml">
        <DigestMethod Algorithm="http://www.w3.org/2000/09/xmldsig#sha1"/>
        <DigestValue>lsUm2Rc5SUvYrjke0q/ASNXI/iE=</DigestValue>
      </Reference>
      <Reference URI="/word/document.xml?ContentType=application/vnd.openxmlformats-officedocument.wordprocessingml.document.main+xml">
        <DigestMethod Algorithm="http://www.w3.org/2000/09/xmldsig#sha1"/>
        <DigestValue>tA+mmCUCBpJdCXZv52jb2Fo4Qj0=</DigestValue>
      </Reference>
      <Reference URI="/word/footer2.xml?ContentType=application/vnd.openxmlformats-officedocument.wordprocessingml.footer+xml">
        <DigestMethod Algorithm="http://www.w3.org/2000/09/xmldsig#sha1"/>
        <DigestValue>vkC0eBCLIOyb3I3ovG/tgu1YilY=</DigestValue>
      </Reference>
      <Reference URI="/word/header2.xml?ContentType=application/vnd.openxmlformats-officedocument.wordprocessingml.header+xml">
        <DigestMethod Algorithm="http://www.w3.org/2000/09/xmldsig#sha1"/>
        <DigestValue>mTfOWZL6z5QT0Yui0FVyNjNfjpM=</DigestValue>
      </Reference>
      <Reference URI="/word/footer1.xml?ContentType=application/vnd.openxmlformats-officedocument.wordprocessingml.footer+xml">
        <DigestMethod Algorithm="http://www.w3.org/2000/09/xmldsig#sha1"/>
        <DigestValue>vkC0eBCLIOyb3I3ovG/tgu1YilY=</DigestValue>
      </Reference>
      <Reference URI="/word/footer3.xml?ContentType=application/vnd.openxmlformats-officedocument.wordprocessingml.footer+xml">
        <DigestMethod Algorithm="http://www.w3.org/2000/09/xmldsig#sha1"/>
        <DigestValue>vkC0eBCLIOyb3I3ovG/tgu1YilY=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2019-10-08T08:46:21Z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2019-10-08T08:46:21Z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CA85A-563F-4EB9-9085-04EBE34C3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2019-10-08T01:06:00Z</dcterms:modified>
</cp:coreProperties>
</file>