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0C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70CF" w:rsidRDefault="00B870CF" w:rsidP="00ED7965">
      <w:pPr>
        <w:ind w:left="142"/>
      </w:pPr>
    </w:p>
    <w:p w:rsidR="00B870CF" w:rsidRDefault="00B870CF" w:rsidP="00ED7965">
      <w:pPr>
        <w:ind w:left="142"/>
      </w:pPr>
    </w:p>
    <w:p w:rsidR="00B870CF" w:rsidRDefault="00B870CF" w:rsidP="00ED7965">
      <w:pPr>
        <w:ind w:left="142"/>
      </w:pPr>
    </w:p>
    <w:p w:rsidR="00B870C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70C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70C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Арнаудов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Меркурий Александрович</w:t>
      </w:r>
    </w:p>
    <w:p w:rsidR="00B870CF" w:rsidRDefault="00B870C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870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№СТП-3233/1</w:t>
      </w:r>
    </w:p>
    <w:p w:rsidR="00B870C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870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870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870C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Ижевское районное потребительское общество </w:t>
      </w:r>
      <w:proofErr w:type="spellStart"/>
      <w:r>
        <w:rPr>
          <w:rFonts w:ascii="Times New Roman" w:hAnsi="Times New Roman"/>
          <w:b/>
          <w:sz w:val="26"/>
          <w:szCs w:val="26"/>
        </w:rPr>
        <w:t>Завьяловского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района УР</w:t>
      </w:r>
    </w:p>
    <w:p w:rsidR="00B870CF" w:rsidRDefault="00B870C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70C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2018-12-07 11:00:00 (время московское)</w:t>
      </w:r>
    </w:p>
    <w:p w:rsidR="00B870C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70C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70C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870CF" w:rsidRDefault="00B870C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870C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70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70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70C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0C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0CF" w:rsidRDefault="004C0CAD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Лот 1- право (требования) Ижевское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долговым обязательствам (дебиторская задолженность):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сумме - 133750,73 руб. с Антроповой О.А. ИНН 183106305185; в сумме - 63563,59 руб. с Зубова А.Г. ИНН 180801205596; в сумме - 182935,30 руб. с Зубовой С.И. ИНН 592000529991; в сумме - 28239,42 руб. с ИП Плотникова И. П. ИНН 180800018650;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сумме - 131721,30 руб.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Широбокова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 21.01.1959г.р.; в сумме - 292984,48 руб. с Краснощековой И.В.; в сумме - 29846,20 руб.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Щербаковой Е.А. 23.04.1988г.р.; в сумме - 1700,00 руб. с НО Благотворительный фонд «Благовест» ИНН 1808206580; в сумме - 23186,80 руб.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Брусенковой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Э.Р. 04.01.1973г.р.; в сумме - 9827,31 руб.</w:t>
            </w:r>
            <w:r w:rsidR="00377242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="00377242">
              <w:rPr>
                <w:rFonts w:ascii="Times New Roman" w:hAnsi="Times New Roman"/>
                <w:sz w:val="24"/>
                <w:szCs w:val="24"/>
              </w:rPr>
              <w:t>Дюпиной</w:t>
            </w:r>
            <w:proofErr w:type="spellEnd"/>
            <w:r w:rsidR="00377242">
              <w:rPr>
                <w:rFonts w:ascii="Times New Roman" w:hAnsi="Times New Roman"/>
                <w:sz w:val="24"/>
                <w:szCs w:val="24"/>
              </w:rPr>
              <w:t xml:space="preserve"> О.Ю. 05.10.1973г.р.,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43990.00</w:t>
            </w:r>
          </w:p>
        </w:tc>
      </w:tr>
    </w:tbl>
    <w:p w:rsidR="00B870CF" w:rsidRDefault="00B870C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70CF" w:rsidRPr="00377242" w:rsidRDefault="001C2FDF" w:rsidP="0037724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B870CF" w:rsidTr="00E34ACD">
        <w:tc>
          <w:tcPr>
            <w:tcW w:w="6520" w:type="dxa"/>
          </w:tcPr>
          <w:p w:rsidR="00B870CF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870CF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B870CF" w:rsidTr="00E34ACD">
        <w:tc>
          <w:tcPr>
            <w:tcW w:w="6520" w:type="dxa"/>
          </w:tcPr>
          <w:p w:rsidR="00B870C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Матвеев Сергей Леонтьевич;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426067, Удмуртская Республика, г. Ижевск, ул. Труда, д. 38, кв. 38</w:t>
            </w:r>
            <w:proofErr w:type="gramEnd"/>
          </w:p>
        </w:tc>
        <w:tc>
          <w:tcPr>
            <w:tcW w:w="3119" w:type="dxa"/>
          </w:tcPr>
          <w:p w:rsidR="00B870C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2018-11-17 20:26:41</w:t>
            </w:r>
          </w:p>
        </w:tc>
      </w:tr>
    </w:tbl>
    <w:p w:rsidR="00B870CF" w:rsidRDefault="00B870C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870CF" w:rsidRDefault="00B870C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70C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870CF" w:rsidRDefault="00B870C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70CF" w:rsidRPr="0037724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37724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377242">
        <w:rPr>
          <w:rFonts w:ascii="Times New Roman" w:hAnsi="Times New Roman"/>
          <w:b/>
          <w:sz w:val="24"/>
          <w:szCs w:val="24"/>
        </w:rPr>
        <w:t xml:space="preserve">Ижевское районное потребительское общество </w:t>
      </w:r>
      <w:proofErr w:type="spellStart"/>
      <w:r w:rsidRPr="00377242">
        <w:rPr>
          <w:rFonts w:ascii="Times New Roman" w:hAnsi="Times New Roman"/>
          <w:b/>
          <w:sz w:val="24"/>
          <w:szCs w:val="24"/>
        </w:rPr>
        <w:t>Завьяловского</w:t>
      </w:r>
      <w:proofErr w:type="spellEnd"/>
      <w:r w:rsidRPr="00377242">
        <w:rPr>
          <w:rFonts w:ascii="Times New Roman" w:hAnsi="Times New Roman"/>
          <w:b/>
          <w:sz w:val="24"/>
          <w:szCs w:val="24"/>
        </w:rPr>
        <w:t xml:space="preserve"> района УР </w:t>
      </w:r>
      <w:r w:rsidRPr="00377242">
        <w:rPr>
          <w:rFonts w:ascii="Times New Roman" w:hAnsi="Times New Roman"/>
          <w:sz w:val="24"/>
          <w:szCs w:val="24"/>
        </w:rPr>
        <w:t xml:space="preserve">Лот №1, </w:t>
      </w:r>
      <w:r w:rsidRPr="0037724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7724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870CF" w:rsidRDefault="00B870C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870C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02D" w:rsidRDefault="00AD502D" w:rsidP="00ED7965">
      <w:pPr>
        <w:spacing w:after="0" w:line="240" w:lineRule="auto"/>
      </w:pPr>
      <w:r>
        <w:separator/>
      </w:r>
    </w:p>
  </w:endnote>
  <w:endnote w:type="continuationSeparator" w:id="0">
    <w:p w:rsidR="00AD502D" w:rsidRDefault="00AD50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0CF" w:rsidRDefault="00B870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0CF" w:rsidRDefault="00B870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0CF" w:rsidRDefault="00B870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02D" w:rsidRDefault="00AD502D" w:rsidP="00ED7965">
      <w:pPr>
        <w:spacing w:after="0" w:line="240" w:lineRule="auto"/>
      </w:pPr>
      <w:r>
        <w:separator/>
      </w:r>
    </w:p>
  </w:footnote>
  <w:footnote w:type="continuationSeparator" w:id="0">
    <w:p w:rsidR="00AD502D" w:rsidRDefault="00AD50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0CF" w:rsidRDefault="00B87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0CF" w:rsidRDefault="00B87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0CF" w:rsidRDefault="00B87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77242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D502D"/>
    <w:rsid w:val="00B077B6"/>
    <w:rsid w:val="00B30888"/>
    <w:rsid w:val="00B40149"/>
    <w:rsid w:val="00B575AA"/>
    <w:rsid w:val="00B71C75"/>
    <w:rsid w:val="00B72B47"/>
    <w:rsid w:val="00B870CF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+sMwaeewreZ7iSFiIB7zzeOcRI7dsJ/DEi3c56JDeRI=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n1geIz58cW8b6WG2//191rWSO8cVtRt4UlJJUHINciM=</DigestValue>
    </Reference>
  </SignedInfo>
  <SignatureValue>3ej4YXdZpHdu8gWk3OZyic/L/MVvbrIPmVN3S10gEaCMHmjB7KbARpYU8k0imT69
D1sFwqJWLespts2KgJ6Nvw==</SignatureValue>
  <KeyInfo>
    <X509Data>
      <X509Certificate>MIIHsjCCB2GgAwIBAgIQX3irXRUAsZLoEWURDsgIpjAIBgYqhQMCAgMwgfsxHjAc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notes.xml?ContentType=application/vnd.openxmlformats-officedocument.wordprocessingml.footnotes+xml">
        <DigestMethod Algorithm="http://www.w3.org/2000/09/xmldsig#sha1"/>
        <DigestValue>P9uL4IO7G/4U44/t8wypX79DKKA=</DigestValue>
      </Reference>
      <Reference URI="/word/header3.xml?ContentType=application/vnd.openxmlformats-officedocument.wordprocessingml.header+xml">
        <DigestMethod Algorithm="http://www.w3.org/2000/09/xmldsig#sha1"/>
        <DigestValue>jGOUDOaUneUbixsZicPfZ3hgLXU=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rAAkMTHuKRJkWf7uNIGYLUopGI0=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QVNzMqQM+CecloYXGvN3b7S90dQ=</DigestValue>
      </Reference>
      <Reference URI="/word/header1.xml?ContentType=application/vnd.openxmlformats-officedocument.wordprocessingml.header+xml">
        <DigestMethod Algorithm="http://www.w3.org/2000/09/xmldsig#sha1"/>
        <DigestValue>70WUBduTjoCHW+iP8oAqNJntDEo=</DigestValue>
      </Reference>
      <Reference URI="/word/document.xml?ContentType=application/vnd.openxmlformats-officedocument.wordprocessingml.document.main+xml">
        <DigestMethod Algorithm="http://www.w3.org/2000/09/xmldsig#sha1"/>
        <DigestValue>H5aJgoAFqJAgcia0BZgUeiXg98I=</DigestValue>
      </Reference>
      <Reference URI="/word/footer2.xml?ContentType=application/vnd.openxmlformats-officedocument.wordprocessingml.footer+xml">
        <DigestMethod Algorithm="http://www.w3.org/2000/09/xmldsig#sha1"/>
        <DigestValue>QmknGb2wV+rzG3JEYtKm7u1CeKA=</DigestValue>
      </Reference>
      <Reference URI="/word/header2.xml?ContentType=application/vnd.openxmlformats-officedocument.wordprocessingml.header+xml">
        <DigestMethod Algorithm="http://www.w3.org/2000/09/xmldsig#sha1"/>
        <DigestValue>vV0q26UZSGLrCE4iu4aSm8dZ4jA=</DigestValue>
      </Reference>
      <Reference URI="/word/footer1.xml?ContentType=application/vnd.openxmlformats-officedocument.wordprocessingml.footer+xml">
        <DigestMethod Algorithm="http://www.w3.org/2000/09/xmldsig#sha1"/>
        <DigestValue>QmknGb2wV+rzG3JEYtKm7u1CeKA=</DigestValue>
      </Reference>
      <Reference URI="/word/footer3.xml?ContentType=application/vnd.openxmlformats-officedocument.wordprocessingml.footer+xml">
        <DigestMethod Algorithm="http://www.w3.org/2000/09/xmldsig#sha1"/>
        <DigestValue>QmknGb2wV+rzG3JEYtKm7u1CeKA=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2018-12-08T19:52:13Z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2018-12-08T19:52:13Z</xd:SigningTime>
          <xd:SigningCertificate>
            <xd:Cert>
              <xd:CertDigest>
                <DigestMethod Algorithm="http://www.w3.org/2000/09/xmldsig#sha1"/>
                <DigestValue>pY3ZQ2/yrFqqdm/2kQqIkPBLXZI=</DigestValue>
              </xd:CertDigest>
              <xd:IssuerSerial>
                <X509IssuerName>E=ca@skbkontur.ru, ОГРН=1026605606620, ИНН=006663003127, C=RU, S=66 Свердловская область, L=Екатеринбург, O=АО ПФ СКБ Контур, CN=UC SKB Kontur</X509IssuerName>
                <X509SerialNumber>126903210889352549278573828613054400678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9D84D-758F-4A8C-BCC6-9BC8F7754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2018-12-07T07:04:00Z</dcterms:modified>
</cp:coreProperties>
</file>