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976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976" w:rsidRDefault="00931976" w:rsidP="00ED7965">
      <w:pPr>
        <w:ind w:left="142"/>
        <w:rPr>
          <w:rFonts w:ascii="Times New Roman" w:hAnsi="Times New Roman"/>
        </w:rPr>
      </w:pPr>
    </w:p>
    <w:p w:rsidR="00931976" w:rsidRDefault="00931976" w:rsidP="00ED7965">
      <w:pPr>
        <w:ind w:left="142"/>
        <w:rPr>
          <w:rFonts w:ascii="Times New Roman" w:hAnsi="Times New Roman"/>
        </w:rPr>
      </w:pPr>
    </w:p>
    <w:p w:rsidR="00931976" w:rsidRDefault="00931976" w:rsidP="00ED7965">
      <w:pPr>
        <w:ind w:left="142"/>
        <w:rPr>
          <w:rFonts w:ascii="Times New Roman" w:hAnsi="Times New Roman"/>
        </w:rPr>
      </w:pPr>
    </w:p>
    <w:p w:rsidR="0093197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197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197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Козлов Владимир Николаевич</w:t>
      </w:r>
    </w:p>
    <w:p w:rsidR="00931976" w:rsidRDefault="0093197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3197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№СТП-2303/2</w:t>
      </w:r>
    </w:p>
    <w:p w:rsidR="0093197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197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3197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«КоперСтрой» </w:t>
      </w:r>
    </w:p>
    <w:p w:rsidR="0093197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3197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197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2017-10-26 07:35:00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197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197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197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1976" w:rsidRDefault="0093197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197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197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197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197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97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97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Navara 2.5D,  2010 г.в.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794400.00</w:t>
            </w:r>
          </w:p>
        </w:tc>
      </w:tr>
    </w:tbl>
    <w:p w:rsidR="00931976" w:rsidRDefault="0093197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197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31976" w:rsidTr="00615DC1">
        <w:tc>
          <w:tcPr>
            <w:tcW w:w="3402" w:type="dxa"/>
          </w:tcPr>
          <w:p w:rsidR="0093197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3197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3197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31976" w:rsidTr="00615DC1">
        <w:tc>
          <w:tcPr>
            <w:tcW w:w="3402" w:type="dxa"/>
          </w:tcPr>
          <w:p w:rsidR="00931976" w:rsidRPr="00FB4AD7" w:rsidRDefault="00FB4AD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4AD7">
              <w:rPr>
                <w:rFonts w:ascii="Times New Roman" w:hAnsi="Times New Roman"/>
                <w:sz w:val="24"/>
                <w:szCs w:val="24"/>
              </w:rPr>
              <w:t>С 21.10.2017 по 25</w:t>
            </w:r>
            <w:r w:rsidR="008D567A" w:rsidRPr="00FB4AD7">
              <w:rPr>
                <w:rFonts w:ascii="Times New Roman" w:hAnsi="Times New Roman"/>
                <w:sz w:val="24"/>
                <w:szCs w:val="24"/>
              </w:rPr>
              <w:t>.10.2017</w:t>
            </w:r>
          </w:p>
        </w:tc>
        <w:tc>
          <w:tcPr>
            <w:tcW w:w="3969" w:type="dxa"/>
          </w:tcPr>
          <w:p w:rsidR="00931976" w:rsidRPr="00FB4AD7" w:rsidRDefault="00FB4AD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4AD7">
              <w:rPr>
                <w:rFonts w:ascii="Times New Roman" w:hAnsi="Times New Roman"/>
                <w:sz w:val="24"/>
                <w:szCs w:val="24"/>
              </w:rPr>
              <w:t>635520.00</w:t>
            </w:r>
          </w:p>
        </w:tc>
        <w:tc>
          <w:tcPr>
            <w:tcW w:w="2410" w:type="dxa"/>
          </w:tcPr>
          <w:p w:rsidR="00931976" w:rsidRPr="00FB4AD7" w:rsidRDefault="00FB4AD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4AD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B4AD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31976" w:rsidRDefault="0093197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3197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3197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319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Афанасьев Лев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Новосибирская область, Новосибирский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Краснообск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203, кв. 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FB4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2017-10-25 21:51:40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637001.00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319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ул. Адриена Лежена, д. 29, кв. 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FB4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2017-10-25 23:58:13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31976" w:rsidRDefault="0093197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B4AD7" w:rsidRDefault="00FB4AD7" w:rsidP="00FB4AD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3197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3197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Адриена Лежена, д. 29, кв. 234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2017-10-25 23:58:13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7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675250.00</w:t>
            </w:r>
          </w:p>
        </w:tc>
      </w:tr>
    </w:tbl>
    <w:p w:rsidR="00931976" w:rsidRDefault="009319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3197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«КоперСтрой» </w:t>
      </w:r>
      <w:r>
        <w:t xml:space="preserve"> Лот №2 посредством публичного предложения, прием заявок прекращается.</w:t>
      </w:r>
    </w:p>
    <w:p w:rsidR="00931976" w:rsidRDefault="009319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3197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D4D" w:rsidRDefault="00444D4D" w:rsidP="00ED7965">
      <w:pPr>
        <w:spacing w:after="0" w:line="240" w:lineRule="auto"/>
      </w:pPr>
      <w:r>
        <w:separator/>
      </w:r>
    </w:p>
  </w:endnote>
  <w:endnote w:type="continuationSeparator" w:id="0">
    <w:p w:rsidR="00444D4D" w:rsidRDefault="00444D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76" w:rsidRDefault="009319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76" w:rsidRDefault="009319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76" w:rsidRDefault="009319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D4D" w:rsidRDefault="00444D4D" w:rsidP="00ED7965">
      <w:pPr>
        <w:spacing w:after="0" w:line="240" w:lineRule="auto"/>
      </w:pPr>
      <w:r>
        <w:separator/>
      </w:r>
    </w:p>
  </w:footnote>
  <w:footnote w:type="continuationSeparator" w:id="0">
    <w:p w:rsidR="00444D4D" w:rsidRDefault="00444D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76" w:rsidRDefault="002F07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76" w:rsidRDefault="002F07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976" w:rsidRDefault="002F07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4D4D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1976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1E5E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4AD7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VUA/pUT+Y5HTZt/YaDrdZC1zaEiLI69dsqhEUzgFvWU=</DigestValue>
    </Reference>
    <Reference URI="#idOfficeObject" Type="http://www.w3.org/2000/09/xmldsig#Object">
      <DigestMethod Algorithm="urn:ietf:params:xml:ns:cpxmlsec:algorithms:gostr3411"/>
      <DigestValue>+wlm+AG/U8ic6LO4IGoK7vpMAms9zmOKRxvcSs3vx54=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GHi0VWAvY3wqZg5KFDMkk9tIgO//jiDlnz2SGUsQqDs=</DigestValue>
    </Reference>
  </SignedInfo>
  <SignatureValue>pa/z3n7K9z140beKncwMISj7WMHfAYYjp7uPRhpwLj3gdj3/84lmM7F31FEDHkjc
Uj6qTqpFtGdqS3UPpvokWQ==</SignatureValue>
  <KeyInfo>
    <X509Data>
      <X509Certificate>MIIK2DCCCoegAwIBAgIQb5C46fJCOYjnEYZ2wUGY1TAIBgYqhQMCAgMwggFiMSIw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A1UEAwwJVEVOU09SQ0E1MB4XDTE3MDgwMTA2NDgzNloXDTE4MDgwMTA2NTgzNlow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zL1val4Dr+gNghxpke3IexWmJM0=</DigestValue>
      </Reference>
      <Reference URI="/word/endnotes.xml?ContentType=application/vnd.openxmlformats-officedocument.wordprocessingml.endnotes+xml">
        <DigestMethod Algorithm="http://www.w3.org/2000/09/xmldsig#sha1"/>
        <DigestValue>k26jptTJFjKIL5I2Zl5hnLb4N1s=</DigestValue>
      </Reference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1.xml?ContentType=application/vnd.openxmlformats-officedocument.wordprocessingml.footer+xml">
        <DigestMethod Algorithm="http://www.w3.org/2000/09/xmldsig#sha1"/>
        <DigestValue>k+D6oqW2P4j7/4YYyqvy29kslnM=</DigestValue>
      </Reference>
      <Reference URI="/word/footer2.xml?ContentType=application/vnd.openxmlformats-officedocument.wordprocessingml.footer+xml">
        <DigestMethod Algorithm="http://www.w3.org/2000/09/xmldsig#sha1"/>
        <DigestValue>k+D6oqW2P4j7/4YYyqvy29kslnM=</DigestValue>
      </Reference>
      <Reference URI="/word/footer3.xml?ContentType=application/vnd.openxmlformats-officedocument.wordprocessingml.footer+xml">
        <DigestMethod Algorithm="http://www.w3.org/2000/09/xmldsig#sha1"/>
        <DigestValue>k+D6oqW2P4j7/4YYyqvy29kslnM=</DigestValue>
      </Reference>
      <Reference URI="/word/footnotes.xml?ContentType=application/vnd.openxmlformats-officedocument.wordprocessingml.footnotes+xml">
        <DigestMethod Algorithm="http://www.w3.org/2000/09/xmldsig#sha1"/>
        <DigestValue>isO7CiDbwrdt1fUoLB/h5wbNfZk=</DigestValue>
      </Reference>
      <Reference URI="/word/header1.xml?ContentType=application/vnd.openxmlformats-officedocument.wordprocessingml.header+xml">
        <DigestMethod Algorithm="http://www.w3.org/2000/09/xmldsig#sha1"/>
        <DigestValue>qx8RuY6bfGginWWnyleW+StY7w4=</DigestValue>
      </Reference>
      <Reference URI="/word/header2.xml?ContentType=application/vnd.openxmlformats-officedocument.wordprocessingml.header+xml">
        <DigestMethod Algorithm="http://www.w3.org/2000/09/xmldsig#sha1"/>
        <DigestValue>Fje/9HiUrSED/lL2/ROlj4ghc3A=</DigestValue>
      </Reference>
      <Reference URI="/word/header3.xml?ContentType=application/vnd.openxmlformats-officedocument.wordprocessingml.header+xml">
        <DigestMethod Algorithm="http://www.w3.org/2000/09/xmldsig#sha1"/>
        <DigestValue>j+KHT49HSMmzFd77VkGmzs8X6VM=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PJbj60KY+kw+rbm7mp6l232MM6s=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2017-10-26T05:08:32Z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2017-10-26T05:08:32Z</xd:SigningTime>
          <xd:SigningCertificate>
            <xd:Cert>
              <xd:CertDigest>
                <DigestMethod Algorithm="http://www.w3.org/2000/09/xmldsig#sha1"/>
                <DigestValue>yHiBWfWkxypyA6ren9JnMG2Z4g8=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148295748778259047982936667645678819541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34802-A21C-4E85-8EDB-D4DCEDBE3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2017-10-26T05:07:00Z</dcterms:created>
  <dcterms:modified xsi:type="dcterms:W3CDTF">2017-10-26T05:07:00Z</dcterms:modified>
</cp:coreProperties>
</file>