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2AA8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F82AA8" w:rsidRDefault="00F82AA8" w:rsidP="00ED7965">
      <w:pPr>
        <w:ind w:left="142"/>
        <w:rPr>
          <w:rFonts w:ascii="Times New Roman" w:hAnsi="Times New Roman"/>
        </w:rPr>
      </w:pPr>
    </w:p>
    <w:p w:rsidR="00F82AA8" w:rsidRDefault="00F82AA8" w:rsidP="00ED7965">
      <w:pPr>
        <w:ind w:left="142"/>
        <w:rPr>
          <w:rFonts w:ascii="Times New Roman" w:hAnsi="Times New Roman"/>
        </w:rPr>
      </w:pPr>
    </w:p>
    <w:p w:rsidR="00F82AA8" w:rsidRDefault="00F82AA8" w:rsidP="00ED7965">
      <w:pPr>
        <w:ind w:left="142"/>
        <w:rPr>
          <w:rFonts w:ascii="Times New Roman" w:hAnsi="Times New Roman"/>
        </w:rPr>
      </w:pPr>
    </w:p>
    <w:p w:rsidR="00F82AA8" w:rsidRDefault="00F82AA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F82AA8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F82AA8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F82AA8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№СТП-3664/1</w:t>
      </w:r>
    </w:p>
    <w:p w:rsidR="00F82AA8" w:rsidRDefault="00F82AA8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82AA8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01.07.2019</w:t>
      </w:r>
    </w:p>
    <w:p w:rsidR="00F82AA8" w:rsidRDefault="00F82AA8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82AA8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>
        <w:rPr>
          <w:rFonts w:ascii="Times New Roman" w:hAnsi="Times New Roman" w:cs="Times New Roman"/>
          <w:b/>
          <w:sz w:val="24"/>
          <w:szCs w:val="24"/>
        </w:rPr>
        <w:t>Сухонос</w:t>
      </w:r>
      <w:r w:rsidR="00071890" w:rsidRPr="00071890">
        <w:rPr>
          <w:rFonts w:ascii="Times New Roman" w:hAnsi="Times New Roman" w:cs="Times New Roman"/>
          <w:b/>
          <w:sz w:val="24"/>
          <w:szCs w:val="24"/>
        </w:rPr>
        <w:t>а</w:t>
      </w:r>
      <w:r>
        <w:rPr>
          <w:rFonts w:ascii="Times New Roman" w:hAnsi="Times New Roman" w:cs="Times New Roman"/>
          <w:b/>
          <w:sz w:val="24"/>
          <w:szCs w:val="24"/>
        </w:rPr>
        <w:t xml:space="preserve"> Григори</w:t>
      </w:r>
      <w:r w:rsidR="00071890" w:rsidRPr="00071890">
        <w:rPr>
          <w:rFonts w:ascii="Times New Roman" w:hAnsi="Times New Roman" w:cs="Times New Roman"/>
          <w:b/>
          <w:sz w:val="24"/>
          <w:szCs w:val="24"/>
        </w:rPr>
        <w:t>я</w:t>
      </w:r>
      <w:r>
        <w:rPr>
          <w:rFonts w:ascii="Times New Roman" w:hAnsi="Times New Roman" w:cs="Times New Roman"/>
          <w:b/>
          <w:sz w:val="24"/>
          <w:szCs w:val="24"/>
        </w:rPr>
        <w:t xml:space="preserve"> Анатольевич</w:t>
      </w:r>
      <w:r w:rsidR="00071890" w:rsidRPr="00071890">
        <w:rPr>
          <w:rFonts w:ascii="Times New Roman" w:hAnsi="Times New Roman" w:cs="Times New Roman"/>
          <w:b/>
          <w:sz w:val="24"/>
          <w:szCs w:val="24"/>
        </w:rPr>
        <w:t>а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№СТП-3664/1,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24.05.2019,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F82AA8" w:rsidRDefault="00F82AA8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F82AA8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2019-05-27 10:00:00 (время московское) до 2019-07-01 15:00:00 (время московское) по лоту:</w:t>
      </w:r>
    </w:p>
    <w:p w:rsidR="00F82AA8" w:rsidRDefault="00F82AA8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F82AA8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F82AA8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F82AA8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F82AA8" w:rsidTr="00BA0078">
        <w:tc>
          <w:tcPr>
            <w:tcW w:w="2996" w:type="dxa"/>
            <w:vAlign w:val="center"/>
          </w:tcPr>
          <w:p w:rsidR="00F82AA8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F82AA8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Нежилых помещений - холодильника 1-го этажа №№1, 2, 4, 5, 5/4, 5/5, 5/6, 5/7 здания литер</w:t>
            </w:r>
            <w:proofErr w:type="gramStart"/>
            <w:r>
              <w:rPr>
                <w:rFonts w:ascii="Times New Roman" w:hAnsi="Times New Roman"/>
              </w:rPr>
              <w:t xml:space="preserve"> С</w:t>
            </w:r>
            <w:proofErr w:type="gramEnd"/>
            <w:r>
              <w:rPr>
                <w:rFonts w:ascii="Times New Roman" w:hAnsi="Times New Roman"/>
              </w:rPr>
              <w:t xml:space="preserve">, нежилое помещение 1-го этажа № 29, общей площадью 334,3 кв. м, расположенных по адресу: </w:t>
            </w:r>
            <w:proofErr w:type="gramStart"/>
            <w:r>
              <w:rPr>
                <w:rFonts w:ascii="Times New Roman" w:hAnsi="Times New Roman"/>
              </w:rPr>
              <w:t>Россия, Краснодарский край, г. Красно-дар, Западный округ, ул. им. Дзержинского, д. 40; нежилые помещения №№ 1, 3-13, 14, общей площадью 460,3 кв. м., расположенных по адресу:</w:t>
            </w:r>
            <w:proofErr w:type="gramEnd"/>
            <w:r>
              <w:rPr>
                <w:rFonts w:ascii="Times New Roman" w:hAnsi="Times New Roman"/>
              </w:rPr>
              <w:t xml:space="preserve"> </w:t>
            </w:r>
            <w:proofErr w:type="gramStart"/>
            <w:r>
              <w:rPr>
                <w:rFonts w:ascii="Times New Roman" w:hAnsi="Times New Roman"/>
              </w:rPr>
              <w:t>Россия, Краснодарский край, г. Краснодар, Западный округ, ул. им. Дзержинского, д. 40</w:t>
            </w:r>
            <w:proofErr w:type="gramEnd"/>
          </w:p>
        </w:tc>
      </w:tr>
    </w:tbl>
    <w:p w:rsidR="00F82AA8" w:rsidRDefault="00F82AA8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F82AA8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№СТП-3664/1 по лоту №1 не поступили.</w:t>
      </w:r>
    </w:p>
    <w:p w:rsidR="00123A50" w:rsidRDefault="00123A5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071890" w:rsidRPr="00071890" w:rsidRDefault="0007189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F82AA8" w:rsidRDefault="00F82AA8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82AA8" w:rsidRDefault="009E1913" w:rsidP="00071890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123A50">
        <w:rPr>
          <w:rFonts w:ascii="Times New Roman" w:hAnsi="Times New Roman" w:cs="Times New Roman"/>
          <w:b/>
          <w:sz w:val="24"/>
          <w:szCs w:val="24"/>
        </w:rPr>
        <w:t>ООО</w:t>
      </w:r>
      <w:r>
        <w:rPr>
          <w:rFonts w:ascii="Times New Roman" w:hAnsi="Times New Roman" w:cs="Times New Roman"/>
          <w:b/>
          <w:sz w:val="24"/>
          <w:szCs w:val="24"/>
        </w:rPr>
        <w:t xml:space="preserve"> «Центр Универсальных Торгов»</w:t>
      </w:r>
      <w:bookmarkStart w:id="0" w:name="_GoBack"/>
      <w:bookmarkEnd w:id="0"/>
    </w:p>
    <w:sectPr w:rsidR="00F82AA8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226F6" w:rsidRDefault="003226F6" w:rsidP="00ED7965">
      <w:pPr>
        <w:spacing w:after="0" w:line="240" w:lineRule="auto"/>
      </w:pPr>
      <w:r>
        <w:separator/>
      </w:r>
    </w:p>
  </w:endnote>
  <w:endnote w:type="continuationSeparator" w:id="0">
    <w:p w:rsidR="003226F6" w:rsidRDefault="003226F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2AA8" w:rsidRDefault="00F82AA8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2AA8" w:rsidRDefault="00F82AA8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2AA8" w:rsidRDefault="00F82AA8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226F6" w:rsidRDefault="003226F6" w:rsidP="00ED7965">
      <w:pPr>
        <w:spacing w:after="0" w:line="240" w:lineRule="auto"/>
      </w:pPr>
      <w:r>
        <w:separator/>
      </w:r>
    </w:p>
  </w:footnote>
  <w:footnote w:type="continuationSeparator" w:id="0">
    <w:p w:rsidR="003226F6" w:rsidRDefault="003226F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2AA8" w:rsidRDefault="0007189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2AA8" w:rsidRDefault="0007189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2AA8" w:rsidRDefault="0007189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71890"/>
    <w:rsid w:val="000B2FEF"/>
    <w:rsid w:val="000C112C"/>
    <w:rsid w:val="000C50D4"/>
    <w:rsid w:val="000D06C4"/>
    <w:rsid w:val="001043EE"/>
    <w:rsid w:val="001074E3"/>
    <w:rsid w:val="001120C1"/>
    <w:rsid w:val="001133CC"/>
    <w:rsid w:val="00123A50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26F6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82AA8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jX8GXq0fPp+ZVps6RdH3hRk/30NiT+ylf33O8mMkAl8=</DigestValue>
    </Reference>
    <Reference URI="#idOfficeObject" Type="http://www.w3.org/2000/09/xmldsig#Object">
      <DigestMethod Algorithm="urn:ietf:params:xml:ns:cpxmlsec:algorithms:gostr34112012-256"/>
      <DigestValue>wGfJxxq2glJJRp9c6hWZJaLcHDrfARTnNWnxRHxI5t8=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2FXyvT39RKbLr8Ys+NjXadHGTsygxe+3yOmDWAEW2C4=</DigestValue>
    </Reference>
  </SignedInfo>
  <SignatureValue>g6XwhWEtTk2C9Mtw+qo71NhzMsUo7ES8Sx/kJ90oFLCobu5CEidkSZvG5RR3DRYh
7irdCZoraFrC0kSPYcv1cg==</SignatureValue>
  <KeyInfo>
    <X509Data>
      <X509Certificate>MIIO+DCCDqWgAwIBAgIQHyHhCtN+wYDoESny4wItZTAKBggqhQMHAQEDAjCCAYcx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l9Ce0KAiMB4XDTE4MTEyNzA5MzcwOFoXDTE5MTEyNzA5NDcwOFowggI6MTgwNgYD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UpRgbe5aXEsvku1bfdY6W4AfkZI=</DigestValue>
      </Reference>
      <Reference URI="/word/endnotes.xml?ContentType=application/vnd.openxmlformats-officedocument.wordprocessingml.endnotes+xml">
        <DigestMethod Algorithm="http://www.w3.org/2000/09/xmldsig#sha1"/>
        <DigestValue>nSIEefKzLTBl+gj7oLHCn1CX8p8=</DigestValue>
      </Reference>
      <Reference URI="/word/fontTable.xml?ContentType=application/vnd.openxmlformats-officedocument.wordprocessingml.fontTable+xml">
        <DigestMethod Algorithm="http://www.w3.org/2000/09/xmldsig#sha1"/>
        <DigestValue>BvqUwFFKrtfKJQEsN/r4zELRADg=</DigestValue>
      </Reference>
      <Reference URI="/word/footer1.xml?ContentType=application/vnd.openxmlformats-officedocument.wordprocessingml.footer+xml">
        <DigestMethod Algorithm="http://www.w3.org/2000/09/xmldsig#sha1"/>
        <DigestValue>lEyqJXBmPjc2a2z1cYHvx9Wdd2U=</DigestValue>
      </Reference>
      <Reference URI="/word/footer2.xml?ContentType=application/vnd.openxmlformats-officedocument.wordprocessingml.footer+xml">
        <DigestMethod Algorithm="http://www.w3.org/2000/09/xmldsig#sha1"/>
        <DigestValue>lEyqJXBmPjc2a2z1cYHvx9Wdd2U=</DigestValue>
      </Reference>
      <Reference URI="/word/footer3.xml?ContentType=application/vnd.openxmlformats-officedocument.wordprocessingml.footer+xml">
        <DigestMethod Algorithm="http://www.w3.org/2000/09/xmldsig#sha1"/>
        <DigestValue>lEyqJXBmPjc2a2z1cYHvx9Wdd2U=</DigestValue>
      </Reference>
      <Reference URI="/word/footnotes.xml?ContentType=application/vnd.openxmlformats-officedocument.wordprocessingml.footnotes+xml">
        <DigestMethod Algorithm="http://www.w3.org/2000/09/xmldsig#sha1"/>
        <DigestValue>krSgRLu7N/0B6AyLwkM9NE5jfQM=</DigestValue>
      </Reference>
      <Reference URI="/word/header1.xml?ContentType=application/vnd.openxmlformats-officedocument.wordprocessingml.header+xml">
        <DigestMethod Algorithm="http://www.w3.org/2000/09/xmldsig#sha1"/>
        <DigestValue>7k1sryjN3xCRcDHjuNNZFqCFWdI=</DigestValue>
      </Reference>
      <Reference URI="/word/header2.xml?ContentType=application/vnd.openxmlformats-officedocument.wordprocessingml.header+xml">
        <DigestMethod Algorithm="http://www.w3.org/2000/09/xmldsig#sha1"/>
        <DigestValue>oeBnit5xF2O43prazNXlWYNRcFU=</DigestValue>
      </Reference>
      <Reference URI="/word/header3.xml?ContentType=application/vnd.openxmlformats-officedocument.wordprocessingml.header+xml">
        <DigestMethod Algorithm="http://www.w3.org/2000/09/xmldsig#sha1"/>
        <DigestValue>iACElfr/jKn1aa3g7BDQpGI+shw=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iQDdV4jEWEh9FVw27xepp3oQIBE=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2019-07-03T07:18:58Z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2019-07-03T07:18:58Z</xd:SigningTime>
          <xd:SigningCertificate>
            <xd:Cert>
              <xd:CertDigest>
                <DigestMethod Algorithm="http://www.w3.org/2000/09/xmldsig#sha1"/>
                <DigestValue>nqP/8/lrREbxitn/fgOMRprhpPM=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41381978065561063660460170382395190629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E48F05-C7E4-40BA-940B-D22B9768D1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201</Words>
  <Characters>1147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1346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36</cp:revision>
  <dcterms:created xsi:type="dcterms:W3CDTF">2017-06-25T05:40:00Z</dcterms:created>
  <dcterms:modified xsi:type="dcterms:W3CDTF">2019-07-03T07:18:00Z</dcterms:modified>
</cp:coreProperties>
</file>