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№СТП-3372/17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А788КК123, VIN: LFWMXXPW5C1Е16177, начальная цена 670140.00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gZRg+GQqCeuffKra5Vwu6vpvzsssKLG4fe9Ma1KmUR8=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vP239p55aXZZJvdlBZ5mz2GgqEWW88YabWy9i/FUJ8TEzv8ZeluK9QfYoxL+INL5Mwo4wlGz
    +qUdKFvlPBE6zg==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eJ7WqEhXRgc3ChTDaj48nEJsV7U=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2019-02-28T15:32:01Z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