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E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5AEA" w:rsidRDefault="00745AEA" w:rsidP="00ED7965">
      <w:pPr>
        <w:ind w:left="142"/>
        <w:rPr>
          <w:rFonts w:ascii="Times New Roman" w:hAnsi="Times New Roman"/>
        </w:rPr>
      </w:pPr>
    </w:p>
    <w:p w:rsidR="00745AEA" w:rsidRDefault="00745AEA" w:rsidP="00ED7965">
      <w:pPr>
        <w:ind w:left="142"/>
        <w:rPr>
          <w:rFonts w:ascii="Times New Roman" w:hAnsi="Times New Roman"/>
        </w:rPr>
      </w:pPr>
    </w:p>
    <w:p w:rsidR="00745AEA" w:rsidRDefault="00745AEA" w:rsidP="00ED7965">
      <w:pPr>
        <w:ind w:left="142"/>
        <w:rPr>
          <w:rFonts w:ascii="Times New Roman" w:hAnsi="Times New Roman"/>
        </w:rPr>
      </w:pPr>
    </w:p>
    <w:p w:rsidR="00745AE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5AE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5AE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45AEA" w:rsidRDefault="00745AE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5AE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№СТП-2138/2</w:t>
      </w:r>
    </w:p>
    <w:p w:rsidR="00745AE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5AE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45AE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B1453" w:rsidRPr="00EB145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«Кровельная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Алтес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45AEA" w:rsidRDefault="00745AE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45A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5A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2017-10-20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5A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5A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5A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45AEA" w:rsidRDefault="00745AE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45AE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5AEA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5AEA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5AE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AE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AE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«Галатея» перед ООО «Кровельная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Алтес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начальная цена 14396800.00</w:t>
            </w:r>
          </w:p>
        </w:tc>
      </w:tr>
    </w:tbl>
    <w:p w:rsidR="00745AEA" w:rsidRDefault="00745AE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45A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45AEA" w:rsidRDefault="00745AE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45AEA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45A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5AEA" w:rsidRDefault="00745AE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5A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45AE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</w:t>
      </w:r>
      <w:r w:rsidRPr="00B06AEA">
        <w:rPr>
          <w:rFonts w:ascii="Times New Roman" w:hAnsi="Times New Roman"/>
          <w:sz w:val="24"/>
          <w:szCs w:val="24"/>
        </w:rPr>
        <w:t xml:space="preserve">имущества должника </w:t>
      </w:r>
      <w:r w:rsidRPr="00B06AEA">
        <w:rPr>
          <w:rFonts w:ascii="Times New Roman" w:hAnsi="Times New Roman"/>
          <w:b/>
          <w:sz w:val="24"/>
          <w:szCs w:val="24"/>
        </w:rPr>
        <w:t>Обществ</w:t>
      </w:r>
      <w:r w:rsidR="00EB1453" w:rsidRPr="00EB1453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B06AE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«Кровельная компания «</w:t>
      </w:r>
      <w:proofErr w:type="spellStart"/>
      <w:r w:rsidRPr="00B06AEA">
        <w:rPr>
          <w:rFonts w:ascii="Times New Roman" w:hAnsi="Times New Roman"/>
          <w:b/>
          <w:sz w:val="24"/>
          <w:szCs w:val="24"/>
        </w:rPr>
        <w:t>Алтес</w:t>
      </w:r>
      <w:proofErr w:type="spellEnd"/>
      <w:r w:rsidRPr="00B06AEA">
        <w:rPr>
          <w:rFonts w:ascii="Times New Roman" w:hAnsi="Times New Roman"/>
          <w:b/>
          <w:sz w:val="24"/>
          <w:szCs w:val="24"/>
        </w:rPr>
        <w:t xml:space="preserve">» </w:t>
      </w:r>
      <w:r w:rsidRPr="00B06AEA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45AEA" w:rsidRDefault="00745AE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45AE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7DD" w:rsidRDefault="00E757DD" w:rsidP="00ED7965">
      <w:pPr>
        <w:spacing w:after="0" w:line="240" w:lineRule="auto"/>
      </w:pPr>
      <w:r>
        <w:separator/>
      </w:r>
    </w:p>
  </w:endnote>
  <w:endnote w:type="continuationSeparator" w:id="0">
    <w:p w:rsidR="00E757DD" w:rsidRDefault="00E757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EA" w:rsidRDefault="00745A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EA" w:rsidRDefault="00745A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EA" w:rsidRDefault="00745A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7DD" w:rsidRDefault="00E757DD" w:rsidP="00ED7965">
      <w:pPr>
        <w:spacing w:after="0" w:line="240" w:lineRule="auto"/>
      </w:pPr>
      <w:r>
        <w:separator/>
      </w:r>
    </w:p>
  </w:footnote>
  <w:footnote w:type="continuationSeparator" w:id="0">
    <w:p w:rsidR="00E757DD" w:rsidRDefault="00E757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EA" w:rsidRDefault="00EB1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EA" w:rsidRDefault="00EB1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EA" w:rsidRDefault="00EB1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45AEA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6AEA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757DD"/>
    <w:rsid w:val="00EA0DD8"/>
    <w:rsid w:val="00EB1453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0KawH+sb2yroo0/71dbjUmwCxI29fRPZJOe11tadgTQ=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Afaq6Uq9zgN7itzcPVniXMS81Glxn1x7BQkFCj3YPI8=</DigestValue>
    </Reference>
  </SignedInfo>
  <SignatureValue>k1vFOgPFwo6wvh1bzrkbpbYJpsggRzxwSYowwjfTs15Vsza9UManw2WL8pYy5VeQ
F0q3n3Q9YQm8fm1GxFUM8w==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9OCJgT/d3PiRkdvEn2ea+z2TaGI=</DigestValue>
      </Reference>
      <Reference URI="/word/endnotes.xml?ContentType=application/vnd.openxmlformats-officedocument.wordprocessingml.endnotes+xml">
        <DigestMethod Algorithm="http://www.w3.org/2000/09/xmldsig#sha1"/>
        <DigestValue>7P3T0n1F1hnvU/lz2VJFEC1gfWw=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SvLnIKrwl6atufjHtUKhQ/W32Qg=</DigestValue>
      </Reference>
      <Reference URI="/word/footer2.xml?ContentType=application/vnd.openxmlformats-officedocument.wordprocessingml.footer+xml">
        <DigestMethod Algorithm="http://www.w3.org/2000/09/xmldsig#sha1"/>
        <DigestValue>SvLnIKrwl6atufjHtUKhQ/W32Qg=</DigestValue>
      </Reference>
      <Reference URI="/word/footer3.xml?ContentType=application/vnd.openxmlformats-officedocument.wordprocessingml.footer+xml">
        <DigestMethod Algorithm="http://www.w3.org/2000/09/xmldsig#sha1"/>
        <DigestValue>SvLnIKrwl6atufjHtUKhQ/W32Qg=</DigestValue>
      </Reference>
      <Reference URI="/word/footnotes.xml?ContentType=application/vnd.openxmlformats-officedocument.wordprocessingml.footnotes+xml">
        <DigestMethod Algorithm="http://www.w3.org/2000/09/xmldsig#sha1"/>
        <DigestValue>CWiRO1sdl8jud9ldkl2BX53Btnk=</DigestValue>
      </Reference>
      <Reference URI="/word/header1.xml?ContentType=application/vnd.openxmlformats-officedocument.wordprocessingml.header+xml">
        <DigestMethod Algorithm="http://www.w3.org/2000/09/xmldsig#sha1"/>
        <DigestValue>YOFHGXUoEG8V7h0iRP9ZTcJALWM=</DigestValue>
      </Reference>
      <Reference URI="/word/header2.xml?ContentType=application/vnd.openxmlformats-officedocument.wordprocessingml.header+xml">
        <DigestMethod Algorithm="http://www.w3.org/2000/09/xmldsig#sha1"/>
        <DigestValue>sW3OgMv0mLlxlimS6Am/ZL696Kg=</DigestValue>
      </Reference>
      <Reference URI="/word/header3.xml?ContentType=application/vnd.openxmlformats-officedocument.wordprocessingml.header+xml">
        <DigestMethod Algorithm="http://www.w3.org/2000/09/xmldsig#sha1"/>
        <DigestValue>8chDLrV65DACgrMU+GucYRaDo8Q=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JbJNharAzjNIVgHnrZ9HTvVbbxw=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2017-10-25T04:21:46Z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2017-10-25T04:21:46Z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C75FC-61CC-47C7-B1BD-99AE54B9F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2017-10-25T04:21:00Z</dcterms:modified>
</cp:coreProperties>
</file>