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5B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55B3" w:rsidRDefault="005755B3" w:rsidP="00EA619D">
      <w:pPr>
        <w:ind w:left="142"/>
      </w:pPr>
    </w:p>
    <w:p w:rsidR="005755B3" w:rsidRDefault="005755B3" w:rsidP="00EA619D">
      <w:pPr>
        <w:ind w:left="142"/>
      </w:pPr>
    </w:p>
    <w:p w:rsidR="005755B3" w:rsidRDefault="005755B3" w:rsidP="00EA619D">
      <w:pPr>
        <w:ind w:left="142"/>
      </w:pPr>
    </w:p>
    <w:p w:rsidR="005755B3" w:rsidRDefault="005755B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755B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755B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755B3" w:rsidRDefault="005755B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755B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9015C" w:rsidRPr="00E907B6">
        <w:rPr>
          <w:rFonts w:ascii="Times New Roman" w:hAnsi="Times New Roman" w:cs="Times New Roman"/>
          <w:sz w:val="24"/>
          <w:szCs w:val="24"/>
        </w:rPr>
        <w:t>20.02.2018</w:t>
      </w:r>
    </w:p>
    <w:p w:rsidR="005755B3" w:rsidRDefault="005755B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755B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365F7" w:rsidRPr="001365F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1365F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№СТП-2394/19,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755B3" w:rsidRDefault="005755B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755B3" w:rsidTr="00AA3C33">
        <w:tc>
          <w:tcPr>
            <w:tcW w:w="4981" w:type="dxa"/>
          </w:tcPr>
          <w:p w:rsidR="005755B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755B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9015C" w:rsidTr="00AA3C33">
        <w:tc>
          <w:tcPr>
            <w:tcW w:w="4981" w:type="dxa"/>
          </w:tcPr>
          <w:p w:rsidR="0079015C" w:rsidRPr="00E907B6" w:rsidRDefault="0079015C" w:rsidP="00A57B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B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E907B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E907B6">
              <w:rPr>
                <w:rFonts w:ascii="Times New Roman" w:hAnsi="Times New Roman"/>
                <w:sz w:val="24"/>
                <w:szCs w:val="24"/>
              </w:rPr>
              <w:t xml:space="preserve">) «14» февраля 2018г. </w:t>
            </w:r>
          </w:p>
          <w:p w:rsidR="0079015C" w:rsidRPr="00E907B6" w:rsidRDefault="0079015C" w:rsidP="00A57B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07B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E907B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E907B6">
              <w:rPr>
                <w:rFonts w:ascii="Times New Roman" w:hAnsi="Times New Roman"/>
                <w:sz w:val="24"/>
                <w:szCs w:val="24"/>
              </w:rPr>
              <w:t>) «20» февраля 2018г.</w:t>
            </w:r>
          </w:p>
        </w:tc>
        <w:tc>
          <w:tcPr>
            <w:tcW w:w="4800" w:type="dxa"/>
          </w:tcPr>
          <w:p w:rsidR="0079015C" w:rsidRPr="00E907B6" w:rsidRDefault="0079015C" w:rsidP="00A57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790779.51</w:t>
            </w:r>
          </w:p>
        </w:tc>
      </w:tr>
    </w:tbl>
    <w:p w:rsidR="005755B3" w:rsidRDefault="005755B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755B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2018-02-15 09:59:29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755B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755B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755B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755B3" w:rsidTr="00AA3C33">
        <w:tc>
          <w:tcPr>
            <w:tcW w:w="2693" w:type="dxa"/>
            <w:vAlign w:val="center"/>
          </w:tcPr>
          <w:p w:rsidR="005755B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088" w:type="dxa"/>
            <w:vAlign w:val="center"/>
          </w:tcPr>
          <w:p w:rsidR="005755B3" w:rsidRDefault="00AA3C33" w:rsidP="001365F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374, государственный регистрационный номер ТВ 9289 86. Имущество находится в залоге у ПАО Банк «Финансовая Корпорация Открытие».</w:t>
            </w:r>
          </w:p>
        </w:tc>
      </w:tr>
    </w:tbl>
    <w:p w:rsidR="005755B3" w:rsidRDefault="005755B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755B3" w:rsidTr="00AA3C33">
        <w:tc>
          <w:tcPr>
            <w:tcW w:w="4961" w:type="dxa"/>
          </w:tcPr>
          <w:p w:rsidR="005755B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755B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755B3" w:rsidTr="00AA3C33">
        <w:tc>
          <w:tcPr>
            <w:tcW w:w="4961" w:type="dxa"/>
          </w:tcPr>
          <w:p w:rsidR="005755B3" w:rsidRPr="0079015C" w:rsidRDefault="0079015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015C">
              <w:rPr>
                <w:rFonts w:ascii="Times New Roman" w:hAnsi="Times New Roman"/>
                <w:b/>
                <w:sz w:val="24"/>
                <w:szCs w:val="24"/>
              </w:rPr>
              <w:t>790779.51</w:t>
            </w:r>
          </w:p>
        </w:tc>
        <w:tc>
          <w:tcPr>
            <w:tcW w:w="4820" w:type="dxa"/>
          </w:tcPr>
          <w:p w:rsidR="005755B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792000.00</w:t>
            </w:r>
          </w:p>
        </w:tc>
      </w:tr>
    </w:tbl>
    <w:p w:rsidR="005755B3" w:rsidRDefault="005755B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55B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755B3" w:rsidTr="00E7730E">
        <w:tc>
          <w:tcPr>
            <w:tcW w:w="1843" w:type="dxa"/>
            <w:vAlign w:val="center"/>
          </w:tcPr>
          <w:p w:rsidR="005755B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755B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55B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55B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755B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55B3" w:rsidRDefault="005755B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755B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755B3" w:rsidTr="00E7730E">
        <w:tc>
          <w:tcPr>
            <w:tcW w:w="1843" w:type="dxa"/>
          </w:tcPr>
          <w:p w:rsidR="005755B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6983438"/>
            <w:r>
              <w:rPr>
                <w:rFonts w:ascii="Times New Roman" w:hAnsi="Times New Roman"/>
                <w:sz w:val="24"/>
                <w:szCs w:val="24"/>
              </w:rPr>
              <w:t>11296</w:t>
            </w:r>
          </w:p>
        </w:tc>
        <w:tc>
          <w:tcPr>
            <w:tcW w:w="4252" w:type="dxa"/>
          </w:tcPr>
          <w:p w:rsidR="005755B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Цапурин Эдуард Анатольевич</w:t>
            </w:r>
          </w:p>
        </w:tc>
        <w:tc>
          <w:tcPr>
            <w:tcW w:w="992" w:type="dxa"/>
          </w:tcPr>
          <w:p w:rsidR="005755B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</w:tcPr>
          <w:p w:rsidR="005755B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164900385513</w:t>
            </w:r>
          </w:p>
          <w:p w:rsidR="0079015C" w:rsidRDefault="0079015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79015C" w:rsidRDefault="0079015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9015C">
              <w:rPr>
                <w:rFonts w:ascii="Times New Roman" w:hAnsi="Times New Roman" w:cs="Times New Roman"/>
                <w:sz w:val="24"/>
                <w:szCs w:val="24"/>
              </w:rPr>
              <w:t>3081689242001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bookmarkEnd w:id="0"/>
    </w:tbl>
    <w:p w:rsidR="005755B3" w:rsidRDefault="005755B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755B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755B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755B3" w:rsidTr="00E7730E">
        <w:tc>
          <w:tcPr>
            <w:tcW w:w="1740" w:type="dxa"/>
            <w:vAlign w:val="center"/>
          </w:tcPr>
          <w:p w:rsidR="005755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755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55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55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755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755B3" w:rsidRDefault="005755B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755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65F7" w:rsidTr="00E7730E">
        <w:trPr>
          <w:trHeight w:val="73"/>
        </w:trPr>
        <w:tc>
          <w:tcPr>
            <w:tcW w:w="1740" w:type="dxa"/>
          </w:tcPr>
          <w:p w:rsidR="001365F7" w:rsidRDefault="001365F7" w:rsidP="00274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11296</w:t>
            </w:r>
          </w:p>
        </w:tc>
        <w:tc>
          <w:tcPr>
            <w:tcW w:w="4355" w:type="dxa"/>
          </w:tcPr>
          <w:p w:rsidR="001365F7" w:rsidRDefault="001365F7" w:rsidP="00274AA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Цапурин Эдуард Анатольевич</w:t>
            </w:r>
          </w:p>
        </w:tc>
        <w:tc>
          <w:tcPr>
            <w:tcW w:w="1031" w:type="dxa"/>
          </w:tcPr>
          <w:p w:rsidR="001365F7" w:rsidRDefault="001365F7" w:rsidP="00274AA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55" w:type="dxa"/>
          </w:tcPr>
          <w:p w:rsidR="001365F7" w:rsidRDefault="001365F7" w:rsidP="00274AA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164900385513</w:t>
            </w:r>
          </w:p>
          <w:p w:rsidR="001365F7" w:rsidRDefault="001365F7" w:rsidP="00274AA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ОГРНИП</w:t>
            </w:r>
          </w:p>
          <w:p w:rsidR="001365F7" w:rsidRDefault="001365F7" w:rsidP="00274AA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79015C">
              <w:rPr>
                <w:rFonts w:ascii="Times New Roman" w:hAnsi="Times New Roman" w:cs="Times New Roman"/>
                <w:sz w:val="24"/>
                <w:szCs w:val="24"/>
              </w:rPr>
              <w:t>3081689242001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</w:tbl>
    <w:p w:rsidR="005755B3" w:rsidRDefault="005755B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755B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755B3" w:rsidTr="001C57F7">
        <w:trPr>
          <w:trHeight w:val="797"/>
        </w:trPr>
        <w:tc>
          <w:tcPr>
            <w:tcW w:w="2552" w:type="dxa"/>
            <w:vAlign w:val="center"/>
          </w:tcPr>
          <w:p w:rsidR="005755B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755B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755B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755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755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755B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755B3" w:rsidTr="001C57F7">
        <w:tc>
          <w:tcPr>
            <w:tcW w:w="2552" w:type="dxa"/>
          </w:tcPr>
          <w:p w:rsidR="005755B3" w:rsidRPr="001365F7" w:rsidRDefault="001365F7" w:rsidP="001365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5755B3" w:rsidRPr="001365F7" w:rsidRDefault="001365F7" w:rsidP="001365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5755B3" w:rsidRPr="001365F7" w:rsidRDefault="001365F7" w:rsidP="001365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5755B3" w:rsidRPr="001365F7" w:rsidRDefault="001365F7" w:rsidP="001365F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5755B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755B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755B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755B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755B3" w:rsidRDefault="005755B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365F7" w:rsidRDefault="001365F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365F7" w:rsidRPr="001365F7" w:rsidRDefault="001365F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1" w:name="_GoBack"/>
      <w:bookmarkEnd w:id="1"/>
    </w:p>
    <w:p w:rsidR="005755B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О</w:t>
      </w:r>
      <w:r w:rsidR="0079015C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5755B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D07" w:rsidRDefault="00FC7D07">
      <w:pPr>
        <w:spacing w:after="0" w:line="240" w:lineRule="auto"/>
      </w:pPr>
      <w:r>
        <w:separator/>
      </w:r>
    </w:p>
  </w:endnote>
  <w:endnote w:type="continuationSeparator" w:id="0">
    <w:p w:rsidR="00FC7D07" w:rsidRDefault="00FC7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5B3" w:rsidRDefault="005755B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5B3" w:rsidRDefault="005755B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5B3" w:rsidRDefault="005755B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D07" w:rsidRDefault="00FC7D07">
      <w:pPr>
        <w:spacing w:after="0" w:line="240" w:lineRule="auto"/>
      </w:pPr>
      <w:r>
        <w:separator/>
      </w:r>
    </w:p>
  </w:footnote>
  <w:footnote w:type="continuationSeparator" w:id="0">
    <w:p w:rsidR="00FC7D07" w:rsidRDefault="00FC7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5B3" w:rsidRDefault="00136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5B3" w:rsidRDefault="00136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5B3" w:rsidRDefault="001365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65F7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55B3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9015C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C7D07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rUd6BWlPsd7LEYSbFRMktTf4KUl2AkKhp8RKICM2SK0=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rkcT/lvHjj1ahVSp4Zg/IBxc/pe8Mlut2Fi2XLRVxS4=</DigestValue>
    </Reference>
  </SignedInfo>
  <SignatureValue>hjDlqDA2yDujDzcnDlsf7561uKZVCV/TmSHp+I9dRk4+Z5eA+1M1Fo1SbQzXWFxs
7s4h+jk9Y6m3T2ULIY3bNQ==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s/BmfkamB24NinyBemmNWxa9cTM=</DigestValue>
      </Reference>
      <Reference URI="/word/endnotes.xml?ContentType=application/vnd.openxmlformats-officedocument.wordprocessingml.endnotes+xml">
        <DigestMethod Algorithm="http://www.w3.org/2000/09/xmldsig#sha1"/>
        <DigestValue>zpj+ZXfiEf4Mo+0IwgK330eWrbo=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mJIIbeNilt/eBcdUhO8giB7bKY8=</DigestValue>
      </Reference>
      <Reference URI="/word/footer2.xml?ContentType=application/vnd.openxmlformats-officedocument.wordprocessingml.footer+xml">
        <DigestMethod Algorithm="http://www.w3.org/2000/09/xmldsig#sha1"/>
        <DigestValue>mJIIbeNilt/eBcdUhO8giB7bKY8=</DigestValue>
      </Reference>
      <Reference URI="/word/footer3.xml?ContentType=application/vnd.openxmlformats-officedocument.wordprocessingml.footer+xml">
        <DigestMethod Algorithm="http://www.w3.org/2000/09/xmldsig#sha1"/>
        <DigestValue>mJIIbeNilt/eBcdUhO8giB7bKY8=</DigestValue>
      </Reference>
      <Reference URI="/word/footnotes.xml?ContentType=application/vnd.openxmlformats-officedocument.wordprocessingml.footnotes+xml">
        <DigestMethod Algorithm="http://www.w3.org/2000/09/xmldsig#sha1"/>
        <DigestValue>nZ/dA+V7mytBf9oMJddLLbIf24w=</DigestValue>
      </Reference>
      <Reference URI="/word/header1.xml?ContentType=application/vnd.openxmlformats-officedocument.wordprocessingml.header+xml">
        <DigestMethod Algorithm="http://www.w3.org/2000/09/xmldsig#sha1"/>
        <DigestValue>Vr/u3eWg1SclH06wWYA5GK8jOB4=</DigestValue>
      </Reference>
      <Reference URI="/word/header2.xml?ContentType=application/vnd.openxmlformats-officedocument.wordprocessingml.header+xml">
        <DigestMethod Algorithm="http://www.w3.org/2000/09/xmldsig#sha1"/>
        <DigestValue>aacI4+x/8MeKHRdv0CMUcdDPF5A=</DigestValue>
      </Reference>
      <Reference URI="/word/header3.xml?ContentType=application/vnd.openxmlformats-officedocument.wordprocessingml.header+xml">
        <DigestMethod Algorithm="http://www.w3.org/2000/09/xmldsig#sha1"/>
        <DigestValue>aNryHJFSbsgWXvtIy5oVsTwFZeQ=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kvh6n2iwB/WuwZ2oHEZHeX1t9Kw=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2018-02-21T12:13:49Z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2018-02-21T12:13:49Z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2018-02-21T10:35:00Z</dcterms:modified>
</cp:coreProperties>
</file>