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27" w:rsidRPr="003C5227" w:rsidRDefault="003C5227" w:rsidP="003C5227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ДОГОВОР КУПЛИ-ПРОДАЖИ </w:t>
      </w:r>
    </w:p>
    <w:p w:rsidR="003C5227" w:rsidRPr="003C5227" w:rsidRDefault="003C5227" w:rsidP="003C5227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3C5227" w:rsidRPr="003C5227" w:rsidRDefault="003C5227" w:rsidP="003C5227">
      <w:pPr>
        <w:pStyle w:val="ConsPlusNonformat"/>
        <w:widowControl/>
        <w:ind w:left="284" w:firstLine="283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город Бийск, Алтайский край                                                                                  ________2018 года</w:t>
      </w:r>
    </w:p>
    <w:p w:rsidR="003C5227" w:rsidRPr="003C5227" w:rsidRDefault="003C5227" w:rsidP="003C5227">
      <w:pPr>
        <w:pStyle w:val="ConsPlusNonformat"/>
        <w:widowControl/>
        <w:ind w:left="284" w:firstLine="283"/>
        <w:rPr>
          <w:rFonts w:ascii="Times New Roman" w:hAnsi="Times New Roman" w:cs="Times New Roman"/>
          <w:sz w:val="16"/>
          <w:szCs w:val="16"/>
        </w:rPr>
      </w:pPr>
    </w:p>
    <w:p w:rsidR="003C5227" w:rsidRPr="003C5227" w:rsidRDefault="003C5227" w:rsidP="003C5227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3C5227">
        <w:rPr>
          <w:rFonts w:ascii="Times New Roman" w:eastAsia="MS Mincho" w:hAnsi="Times New Roman" w:cs="Times New Roman"/>
          <w:sz w:val="16"/>
          <w:szCs w:val="16"/>
        </w:rPr>
        <w:t xml:space="preserve">В соответствии с  </w:t>
      </w:r>
      <w:r w:rsidRPr="003C5227">
        <w:rPr>
          <w:rFonts w:ascii="Times New Roman" w:hAnsi="Times New Roman" w:cs="Times New Roman"/>
          <w:sz w:val="16"/>
          <w:szCs w:val="16"/>
        </w:rPr>
        <w:t xml:space="preserve">Протокол </w:t>
      </w:r>
      <w:proofErr w:type="spellStart"/>
      <w:r w:rsidRPr="003C5227">
        <w:rPr>
          <w:rFonts w:ascii="Times New Roman" w:hAnsi="Times New Roman" w:cs="Times New Roman"/>
          <w:sz w:val="16"/>
          <w:szCs w:val="16"/>
        </w:rPr>
        <w:t>_________о</w:t>
      </w:r>
      <w:proofErr w:type="spellEnd"/>
      <w:r w:rsidRPr="003C5227">
        <w:rPr>
          <w:rFonts w:ascii="Times New Roman" w:hAnsi="Times New Roman" w:cs="Times New Roman"/>
          <w:sz w:val="16"/>
          <w:szCs w:val="16"/>
        </w:rPr>
        <w:t xml:space="preserve"> результатах проведения открытого аукциона с открытой формой </w:t>
      </w:r>
      <w:proofErr w:type="spellStart"/>
      <w:r w:rsidRPr="003C5227">
        <w:rPr>
          <w:rFonts w:ascii="Times New Roman" w:hAnsi="Times New Roman" w:cs="Times New Roman"/>
          <w:sz w:val="16"/>
          <w:szCs w:val="16"/>
        </w:rPr>
        <w:t>подачипредложенийо</w:t>
      </w:r>
      <w:proofErr w:type="spellEnd"/>
      <w:r w:rsidRPr="003C5227">
        <w:rPr>
          <w:rFonts w:ascii="Times New Roman" w:hAnsi="Times New Roman" w:cs="Times New Roman"/>
          <w:sz w:val="16"/>
          <w:szCs w:val="16"/>
        </w:rPr>
        <w:t xml:space="preserve"> цене имущества или предприятия должника Егоров  Владимир  </w:t>
      </w:r>
      <w:proofErr w:type="spellStart"/>
      <w:r w:rsidRPr="003C5227">
        <w:rPr>
          <w:rFonts w:ascii="Times New Roman" w:hAnsi="Times New Roman" w:cs="Times New Roman"/>
          <w:sz w:val="16"/>
          <w:szCs w:val="16"/>
        </w:rPr>
        <w:t>Николаевич</w:t>
      </w:r>
      <w:r w:rsidRPr="003C5227">
        <w:rPr>
          <w:rFonts w:ascii="Times New Roman" w:eastAsia="MS Mincho" w:hAnsi="Times New Roman" w:cs="Times New Roman"/>
          <w:sz w:val="16"/>
          <w:szCs w:val="16"/>
        </w:rPr>
        <w:t>года</w:t>
      </w:r>
      <w:proofErr w:type="spellEnd"/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 финансовый управляющий Егорова Влладимира Николаевича (</w:t>
      </w:r>
      <w:r w:rsidRPr="003C5227">
        <w:rPr>
          <w:rFonts w:ascii="Times New Roman" w:hAnsi="Times New Roman" w:cs="Times New Roman"/>
          <w:bCs/>
          <w:sz w:val="16"/>
          <w:szCs w:val="16"/>
        </w:rPr>
        <w:t>124-601-089 17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, ИНН </w:t>
      </w:r>
      <w:r w:rsidRPr="003C5227">
        <w:rPr>
          <w:rFonts w:ascii="Times New Roman" w:hAnsi="Times New Roman" w:cs="Times New Roman"/>
          <w:bCs/>
          <w:sz w:val="16"/>
          <w:szCs w:val="16"/>
        </w:rPr>
        <w:t>220415628305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зарегистрирован: 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659300, ул. Ильи </w:t>
      </w:r>
      <w:proofErr w:type="spellStart"/>
      <w:r w:rsidRPr="003C5227">
        <w:rPr>
          <w:rFonts w:ascii="Times New Roman" w:hAnsi="Times New Roman" w:cs="Times New Roman"/>
          <w:bCs/>
          <w:sz w:val="16"/>
          <w:szCs w:val="16"/>
        </w:rPr>
        <w:t>Мухачева</w:t>
      </w:r>
      <w:proofErr w:type="spellEnd"/>
      <w:r w:rsidRPr="003C5227">
        <w:rPr>
          <w:rFonts w:ascii="Times New Roman" w:hAnsi="Times New Roman" w:cs="Times New Roman"/>
          <w:bCs/>
          <w:sz w:val="16"/>
          <w:szCs w:val="16"/>
        </w:rPr>
        <w:t xml:space="preserve"> 103-81 город Бийск Алтайский край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), финансовый управляющий Егоровой Ларисы Александровны ИНН </w:t>
      </w:r>
      <w:r w:rsidRPr="003C5227">
        <w:rPr>
          <w:rFonts w:ascii="Times New Roman" w:hAnsi="Times New Roman" w:cs="Times New Roman"/>
          <w:color w:val="000000"/>
          <w:sz w:val="16"/>
          <w:szCs w:val="16"/>
        </w:rPr>
        <w:t xml:space="preserve">222700002559 СНИЛС 124-601-090 10 зарегистрирована: 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659300, ул. Ильи </w:t>
      </w:r>
      <w:proofErr w:type="spellStart"/>
      <w:r w:rsidRPr="003C5227">
        <w:rPr>
          <w:rFonts w:ascii="Times New Roman" w:hAnsi="Times New Roman" w:cs="Times New Roman"/>
          <w:bCs/>
          <w:sz w:val="16"/>
          <w:szCs w:val="16"/>
        </w:rPr>
        <w:t>Мухачева</w:t>
      </w:r>
      <w:proofErr w:type="spellEnd"/>
      <w:r w:rsidRPr="003C5227">
        <w:rPr>
          <w:rFonts w:ascii="Times New Roman" w:hAnsi="Times New Roman" w:cs="Times New Roman"/>
          <w:bCs/>
          <w:sz w:val="16"/>
          <w:szCs w:val="16"/>
        </w:rPr>
        <w:t xml:space="preserve"> 103-81город Бийск Алтайский край </w:t>
      </w:r>
      <w:r w:rsidRPr="003C5227">
        <w:rPr>
          <w:rFonts w:ascii="Times New Roman" w:hAnsi="Times New Roman" w:cs="Times New Roman"/>
          <w:noProof/>
          <w:sz w:val="16"/>
          <w:szCs w:val="16"/>
        </w:rPr>
        <w:t>Емелин Павел</w:t>
      </w:r>
      <w:proofErr w:type="gramEnd"/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 Сергеевич (ИНН 220409256264, СНИЛС 052-270-490-30), </w:t>
      </w:r>
      <w:r w:rsidRPr="003C5227">
        <w:rPr>
          <w:rFonts w:ascii="Times New Roman" w:hAnsi="Times New Roman" w:cs="Times New Roman"/>
          <w:sz w:val="16"/>
          <w:szCs w:val="16"/>
        </w:rPr>
        <w:t xml:space="preserve">именуемый в дальнейшем «Продавец», действующий на основании положения о продаже имущества Егорова Владимира Николаевича, Егоровой Ларисы Александровны (должник) включенного в конкурсную массу, в дальнейшем именуемый «Продавец» </w:t>
      </w:r>
      <w:r w:rsidRPr="003C5227">
        <w:rPr>
          <w:rFonts w:ascii="Times New Roman" w:eastAsia="MS Mincho" w:hAnsi="Times New Roman" w:cs="Times New Roman"/>
          <w:sz w:val="16"/>
          <w:szCs w:val="16"/>
        </w:rPr>
        <w:t xml:space="preserve">с одной стороны, и </w:t>
      </w:r>
      <w:r w:rsidRPr="003C5227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___________________ </w:t>
      </w:r>
      <w:r w:rsidRPr="003C5227">
        <w:rPr>
          <w:rFonts w:ascii="Times New Roman" w:hAnsi="Times New Roman" w:cs="Times New Roman"/>
          <w:sz w:val="16"/>
          <w:szCs w:val="16"/>
        </w:rPr>
        <w:t>в дальнейшем именуемый «Покупатель», с другой стороны, заключили настоящий договор о нижеследующем.</w:t>
      </w: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1. Предмет договора</w:t>
      </w:r>
    </w:p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>оплатить стоимость имущества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 должника </w:t>
      </w:r>
      <w:r w:rsidRPr="003C5227">
        <w:rPr>
          <w:rFonts w:ascii="Times New Roman" w:hAnsi="Times New Roman" w:cs="Times New Roman"/>
          <w:bCs/>
          <w:sz w:val="16"/>
          <w:szCs w:val="16"/>
        </w:rPr>
        <w:t>Егорова В.Н., Егоровой Л.А.</w:t>
      </w:r>
      <w:r w:rsidRPr="003C5227">
        <w:rPr>
          <w:rFonts w:ascii="Times New Roman" w:hAnsi="Times New Roman" w:cs="Times New Roman"/>
          <w:sz w:val="16"/>
          <w:szCs w:val="16"/>
        </w:rPr>
        <w:t xml:space="preserve"> в составе: </w:t>
      </w:r>
    </w:p>
    <w:p w:rsidR="003C5227" w:rsidRPr="003C5227" w:rsidRDefault="003C5227" w:rsidP="003C522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476" w:type="dxa"/>
        <w:tblInd w:w="413" w:type="dxa"/>
        <w:tblLook w:val="04A0"/>
      </w:tblPr>
      <w:tblGrid>
        <w:gridCol w:w="546"/>
        <w:gridCol w:w="5528"/>
        <w:gridCol w:w="1448"/>
        <w:gridCol w:w="962"/>
        <w:gridCol w:w="992"/>
      </w:tblGrid>
      <w:tr w:rsidR="003C5227" w:rsidRPr="003C5227" w:rsidTr="003950F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3C5227" w:rsidRPr="003C5227" w:rsidTr="003950F6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48" w:type="dxa"/>
            <w:noWrap/>
            <w:vAlign w:val="bottom"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3C5227" w:rsidRPr="003C5227" w:rsidTr="003950F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5227" w:rsidRPr="003C5227" w:rsidRDefault="003C5227" w:rsidP="003C522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общая совместная собственность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5227" w:rsidRPr="003C5227" w:rsidRDefault="003C5227" w:rsidP="003C522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5227" w:rsidRPr="003C5227" w:rsidRDefault="003C5227" w:rsidP="003C522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, далее «Имущество».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1.2. Продавец гарантирует Покупателю, что Имущество на момент подписания настоящего договора никому не продано, в споре, и под арестом не находится.</w:t>
      </w:r>
    </w:p>
    <w:p w:rsidR="003C5227" w:rsidRPr="003C5227" w:rsidRDefault="003C5227" w:rsidP="003C522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1.3. Имущество принадлежит Продавцу на праве общей совместной собственности, о чем в Едином государственном реестре прав на недвижимое имущество и сделок с ним сделана следующая запись:</w:t>
      </w:r>
    </w:p>
    <w:p w:rsidR="003C5227" w:rsidRPr="003C5227" w:rsidRDefault="003C5227" w:rsidP="003C5227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  <w:proofErr w:type="spellStart"/>
      <w:r w:rsidRPr="003C5227">
        <w:rPr>
          <w:rFonts w:ascii="Times New Roman" w:hAnsi="Times New Roman"/>
          <w:sz w:val="16"/>
          <w:szCs w:val="16"/>
        </w:rPr>
        <w:t>_________</w:t>
      </w:r>
      <w:proofErr w:type="gramStart"/>
      <w:r w:rsidRPr="003C5227">
        <w:rPr>
          <w:rFonts w:ascii="Times New Roman" w:hAnsi="Times New Roman"/>
          <w:sz w:val="16"/>
          <w:szCs w:val="16"/>
        </w:rPr>
        <w:t>г</w:t>
      </w:r>
      <w:proofErr w:type="spellEnd"/>
      <w:proofErr w:type="gramEnd"/>
      <w:r w:rsidRPr="003C5227">
        <w:rPr>
          <w:rFonts w:ascii="Times New Roman" w:hAnsi="Times New Roman"/>
          <w:sz w:val="16"/>
          <w:szCs w:val="16"/>
        </w:rPr>
        <w:t>. сделана запись №_________, основание регистрации: ___________________.</w:t>
      </w: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2. Права и обязанности сторон</w:t>
      </w:r>
    </w:p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2.1. Продавец обязуется: </w:t>
      </w:r>
    </w:p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 Покупатель обязуется:</w:t>
      </w:r>
    </w:p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2.2.1. Оплатить и принять в собственность Имущество в порядке, установленном настоящим договором.</w:t>
      </w:r>
    </w:p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2.2.2. Произвести и оплатить действия по снятию Имущества с регистрационного учета. </w:t>
      </w:r>
    </w:p>
    <w:p w:rsidR="003C5227" w:rsidRPr="003C5227" w:rsidRDefault="003C5227" w:rsidP="003C5227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2.2.3. Осуществить действия по надлежащему оформлению имущества в собственность.</w:t>
      </w: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3. Стоимость и порядок оплаты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eastAsia="MS Mincho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3.1. Общая стоимость Имущества составляет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 xml:space="preserve"> ___________(_________) 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рублей. Цена Имущества определена на основании </w:t>
      </w:r>
      <w:r w:rsidRPr="003C5227">
        <w:rPr>
          <w:rFonts w:ascii="Times New Roman" w:eastAsia="MS Mincho" w:hAnsi="Times New Roman" w:cs="Times New Roman"/>
          <w:sz w:val="16"/>
          <w:szCs w:val="16"/>
        </w:rPr>
        <w:t>Протокола о  результатах проведения открытых торгов по лоту № 1 об итогах реализации имущества должника.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3.3. Покупатель производит оплату стоимости Имущества в течение 30 дней с момента подписания сторонами настоящего договора.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3C5227" w:rsidRPr="003C5227" w:rsidRDefault="003C5227" w:rsidP="003C5227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4. Оформление Прав на Имущество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>с даты исполнения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Покупателем обязательств по договору.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4.5 Право на Имущество переходит к Покупателю в соответствии с законодательством Российской Федерации.</w:t>
      </w:r>
    </w:p>
    <w:p w:rsidR="003C5227" w:rsidRPr="003C5227" w:rsidRDefault="003C5227" w:rsidP="003C5227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C5227" w:rsidRPr="003C5227" w:rsidRDefault="003C5227" w:rsidP="003C5227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5. Разное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5.3. Настоящий договор регулируется Законодательством Российской Федерации.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3C5227" w:rsidRPr="003C5227" w:rsidRDefault="003C5227" w:rsidP="003C5227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6. Подписи сторон</w:t>
      </w: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C5227" w:rsidRPr="003C5227" w:rsidRDefault="003C5227" w:rsidP="003C5227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C5227" w:rsidRPr="003C5227" w:rsidRDefault="003C5227" w:rsidP="003C5227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  <w:r w:rsidRPr="003C5227">
        <w:rPr>
          <w:rFonts w:ascii="Times New Roman" w:eastAsia="MS Mincho" w:hAnsi="Times New Roman" w:cs="Times New Roman"/>
          <w:b/>
          <w:sz w:val="16"/>
          <w:szCs w:val="16"/>
        </w:rPr>
        <w:t>Продавец_______________________________________________________________</w:t>
      </w:r>
    </w:p>
    <w:p w:rsidR="003C5227" w:rsidRPr="003C5227" w:rsidRDefault="003C5227" w:rsidP="003C5227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3C5227" w:rsidRPr="003C5227" w:rsidRDefault="003C5227" w:rsidP="003C5227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3C5227" w:rsidRPr="003C5227" w:rsidRDefault="003C5227" w:rsidP="003C5227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 w:rsidRPr="003C5227">
        <w:rPr>
          <w:rFonts w:ascii="Times New Roman" w:eastAsia="MS Mincho" w:hAnsi="Times New Roman" w:cs="Times New Roman"/>
          <w:b/>
          <w:sz w:val="16"/>
          <w:szCs w:val="16"/>
        </w:rPr>
        <w:t xml:space="preserve">             Покупатель ____________________________________________________________</w:t>
      </w:r>
    </w:p>
    <w:p w:rsidR="0006191B" w:rsidRDefault="0006191B"/>
    <w:sectPr w:rsidR="0006191B" w:rsidSect="003C52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C5227"/>
    <w:rsid w:val="0006191B"/>
    <w:rsid w:val="003C5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3C5227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3C5227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3C52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3C52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3C52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3C5227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5AMhkT01G9+0worw36zthtYOWcdeiIkJ3BRmsx5ENW0=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A9yrjGYDScW/6LHdhKPMYOcMydamzH5QBRggasslFmzz7Y774dqzeBR6R3aAf4q4cwvIhtqa
    NADcl9Ze32L2Mw==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z7kyFoAQ3szzjH8PRU31IwsYq8E=</DigestValue>
      </Reference>
      <Reference URI="/word/fontTable.xml?ContentType=application/vnd.openxmlformats-officedocument.wordprocessingml.fontTable+xml">
        <DigestMethod Algorithm="http://www.w3.org/2000/09/xmldsig#sha1"/>
        <DigestValue>rmCDLniKBjSh0s+NYLvpOa9e9dg=</DigestValue>
      </Reference>
      <Reference URI="/word/settings.xml?ContentType=application/vnd.openxmlformats-officedocument.wordprocessingml.settings+xml">
        <DigestMethod Algorithm="http://www.w3.org/2000/09/xmldsig#sha1"/>
        <DigestValue>7KNbWS2+aXIl3IHwAZeTefKo90E=</DigestValue>
      </Reference>
      <Reference URI="/word/styles.xml?ContentType=application/vnd.openxmlformats-officedocument.wordprocessingml.styles+xml">
        <DigestMethod Algorithm="http://www.w3.org/2000/09/xmldsig#sha1"/>
        <DigestValue>Rx8fsR9GWiFA7KVOCOI6vH6afA8=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2018-05-23T04:26:29Z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4639</Characters>
  <Application>Microsoft Office Word</Application>
  <DocSecurity>0</DocSecurity>
  <Lines>38</Lines>
  <Paragraphs>10</Paragraphs>
  <ScaleCrop>false</ScaleCrop>
  <Company>Reanimator Extreme Edition</Company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2018-05-23T03:48:00Z</dcterms:created>
  <dcterms:modified xsi:type="dcterms:W3CDTF">2018-05-23T03:49:00Z</dcterms:modified>
</cp:coreProperties>
</file>