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06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2063" w:rsidRDefault="00152063" w:rsidP="00ED7965">
      <w:pPr>
        <w:ind w:left="142"/>
      </w:pPr>
    </w:p>
    <w:p w:rsidR="00152063" w:rsidRDefault="00152063" w:rsidP="00ED7965">
      <w:pPr>
        <w:ind w:left="142"/>
      </w:pPr>
    </w:p>
    <w:p w:rsidR="00152063" w:rsidRDefault="00152063" w:rsidP="00ED7965">
      <w:pPr>
        <w:ind w:left="142"/>
      </w:pPr>
    </w:p>
    <w:p w:rsidR="0015206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206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206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52063" w:rsidRDefault="0015206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520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№СТП-2929/5</w:t>
      </w:r>
    </w:p>
    <w:p w:rsidR="0015206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520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520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5206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6"/>
          <w:szCs w:val="26"/>
        </w:rPr>
        <w:t>Мидас-Юнион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152063" w:rsidRDefault="0015206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206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2018-08-23 09:00:00 (время московское)</w:t>
      </w:r>
    </w:p>
    <w:p w:rsidR="0015206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206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206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52063" w:rsidRDefault="0015206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5206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20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20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206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06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06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проходной, назначение нежилое, 1-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общая S 255,4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инв.№7859, адрес: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П-Камчатский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Индустриальная, д.</w:t>
            </w:r>
            <w:r w:rsidR="00A762EE">
              <w:rPr>
                <w:rFonts w:ascii="Times New Roman" w:hAnsi="Times New Roman"/>
                <w:sz w:val="24"/>
                <w:szCs w:val="24"/>
              </w:rPr>
              <w:t xml:space="preserve"> 38. </w:t>
            </w:r>
            <w:proofErr w:type="spellStart"/>
            <w:r w:rsidR="00A762EE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A762EE">
              <w:rPr>
                <w:rFonts w:ascii="Times New Roman" w:hAnsi="Times New Roman"/>
                <w:sz w:val="24"/>
                <w:szCs w:val="24"/>
              </w:rPr>
              <w:t>. №: 41:01:0010129:631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2943000.00</w:t>
            </w:r>
          </w:p>
        </w:tc>
      </w:tr>
    </w:tbl>
    <w:p w:rsidR="00152063" w:rsidRDefault="0015206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2063" w:rsidRPr="00A762EE" w:rsidRDefault="001C2FDF" w:rsidP="00A762E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152063" w:rsidTr="00E34ACD">
        <w:tc>
          <w:tcPr>
            <w:tcW w:w="6520" w:type="dxa"/>
          </w:tcPr>
          <w:p w:rsidR="0015206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5206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152063" w:rsidTr="00E34ACD">
        <w:tc>
          <w:tcPr>
            <w:tcW w:w="6520" w:type="dxa"/>
          </w:tcPr>
          <w:p w:rsidR="00152063" w:rsidRDefault="00A762EE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Жеряков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Григорий Степанович;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  <w:proofErr w:type="gramEnd"/>
          </w:p>
        </w:tc>
        <w:tc>
          <w:tcPr>
            <w:tcW w:w="3119" w:type="dxa"/>
          </w:tcPr>
          <w:p w:rsidR="0015206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2018-08-17 00:18:19</w:t>
            </w:r>
          </w:p>
        </w:tc>
      </w:tr>
    </w:tbl>
    <w:p w:rsidR="00152063" w:rsidRDefault="0015206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52063" w:rsidRDefault="0015206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206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52063" w:rsidRDefault="0015206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2063" w:rsidRPr="00A762E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762E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762EE"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</w:t>
      </w:r>
      <w:proofErr w:type="spellStart"/>
      <w:r w:rsidRPr="00A762EE">
        <w:rPr>
          <w:rFonts w:ascii="Times New Roman" w:hAnsi="Times New Roman"/>
          <w:b/>
          <w:sz w:val="24"/>
          <w:szCs w:val="24"/>
        </w:rPr>
        <w:t>Мидас-Юнион</w:t>
      </w:r>
      <w:proofErr w:type="spellEnd"/>
      <w:r w:rsidRPr="00A762EE">
        <w:rPr>
          <w:rFonts w:ascii="Times New Roman" w:hAnsi="Times New Roman"/>
          <w:b/>
          <w:sz w:val="24"/>
          <w:szCs w:val="24"/>
        </w:rPr>
        <w:t xml:space="preserve">" </w:t>
      </w:r>
      <w:r w:rsidRPr="00A762EE">
        <w:rPr>
          <w:rFonts w:ascii="Times New Roman" w:hAnsi="Times New Roman"/>
          <w:sz w:val="24"/>
          <w:szCs w:val="24"/>
        </w:rPr>
        <w:t xml:space="preserve">Лот №5, </w:t>
      </w:r>
      <w:r w:rsidRPr="00A762E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762E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52063" w:rsidRDefault="0015206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5206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DAE" w:rsidRDefault="00E24DAE" w:rsidP="00ED7965">
      <w:pPr>
        <w:spacing w:after="0" w:line="240" w:lineRule="auto"/>
      </w:pPr>
      <w:r>
        <w:separator/>
      </w:r>
    </w:p>
  </w:endnote>
  <w:endnote w:type="continuationSeparator" w:id="0">
    <w:p w:rsidR="00E24DAE" w:rsidRDefault="00E24D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63" w:rsidRDefault="001520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63" w:rsidRDefault="001520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63" w:rsidRDefault="001520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DAE" w:rsidRDefault="00E24DAE" w:rsidP="00ED7965">
      <w:pPr>
        <w:spacing w:after="0" w:line="240" w:lineRule="auto"/>
      </w:pPr>
      <w:r>
        <w:separator/>
      </w:r>
    </w:p>
  </w:footnote>
  <w:footnote w:type="continuationSeparator" w:id="0">
    <w:p w:rsidR="00E24DAE" w:rsidRDefault="00E24D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63" w:rsidRDefault="00152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63" w:rsidRDefault="00152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63" w:rsidRDefault="00152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52063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62EE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24DAE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itcvSUhLteYijI/Kef1kOzyDWNNXbKnhMIH2wmO8KQ4=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7iHw14Bs65obOfBwFXKbOV6UwQJGNxEebFXXTn2LEog=</DigestValue>
    </Reference>
  </SignedInfo>
  <SignatureValue>x2fgGGqTauryNft4Vo33tTHjNTJkFJi/AAXRxrIGAD214EMydGdVDNsLdMaOM/+w
2RPEpN9f7ox8If5MZ4IHnA==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H2VeoDZRQ9GqIX5JPkeRLHQnAb4=</DigestValue>
      </Reference>
      <Reference URI="/word/endnotes.xml?ContentType=application/vnd.openxmlformats-officedocument.wordprocessingml.endnotes+xml">
        <DigestMethod Algorithm="http://www.w3.org/2000/09/xmldsig#sha1"/>
        <DigestValue>unq5+ynMqEZH8XNKnrbmlI79iQs=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QdxygbYBx+6EoajqhYP6q9mFtLQ=</DigestValue>
      </Reference>
      <Reference URI="/word/footer2.xml?ContentType=application/vnd.openxmlformats-officedocument.wordprocessingml.footer+xml">
        <DigestMethod Algorithm="http://www.w3.org/2000/09/xmldsig#sha1"/>
        <DigestValue>QdxygbYBx+6EoajqhYP6q9mFtLQ=</DigestValue>
      </Reference>
      <Reference URI="/word/footer3.xml?ContentType=application/vnd.openxmlformats-officedocument.wordprocessingml.footer+xml">
        <DigestMethod Algorithm="http://www.w3.org/2000/09/xmldsig#sha1"/>
        <DigestValue>QdxygbYBx+6EoajqhYP6q9mFtLQ=</DigestValue>
      </Reference>
      <Reference URI="/word/footnotes.xml?ContentType=application/vnd.openxmlformats-officedocument.wordprocessingml.footnotes+xml">
        <DigestMethod Algorithm="http://www.w3.org/2000/09/xmldsig#sha1"/>
        <DigestValue>/Wo0GzfjlvUcf9dno1SB83R7lNc=</DigestValue>
      </Reference>
      <Reference URI="/word/header1.xml?ContentType=application/vnd.openxmlformats-officedocument.wordprocessingml.header+xml">
        <DigestMethod Algorithm="http://www.w3.org/2000/09/xmldsig#sha1"/>
        <DigestValue>sqDIEcCXxGGAPVwMXY5H9LQ9aJQ=</DigestValue>
      </Reference>
      <Reference URI="/word/header2.xml?ContentType=application/vnd.openxmlformats-officedocument.wordprocessingml.header+xml">
        <DigestMethod Algorithm="http://www.w3.org/2000/09/xmldsig#sha1"/>
        <DigestValue>72tazIb+fVr81STXrYSZQplKFuc=</DigestValue>
      </Reference>
      <Reference URI="/word/header3.xml?ContentType=application/vnd.openxmlformats-officedocument.wordprocessingml.header+xml">
        <DigestMethod Algorithm="http://www.w3.org/2000/09/xmldsig#sha1"/>
        <DigestValue>M3hWGTChMqgaOJavhs9S0EAiApk=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UN75HwH45vgIQ6PXm2ieWdjaEqQ=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2018-08-23T07:35:59Z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2018-08-23T07:35:59Z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895B3-A649-4D4A-92F7-2543FC94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2018-08-23T05:11:00Z</dcterms:modified>
</cp:coreProperties>
</file>