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25100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25100" w:rsidRDefault="00525100" w:rsidP="00ED7965">
      <w:pPr>
        <w:ind w:left="142"/>
      </w:pPr>
    </w:p>
    <w:p w:rsidR="00525100" w:rsidRDefault="00525100" w:rsidP="00ED7965">
      <w:pPr>
        <w:ind w:left="142"/>
      </w:pPr>
    </w:p>
    <w:p w:rsidR="00525100" w:rsidRDefault="00525100" w:rsidP="00ED7965">
      <w:pPr>
        <w:ind w:left="142"/>
      </w:pPr>
    </w:p>
    <w:p w:rsidR="0052510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2510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25100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Ратников Артур Эдуардович</w:t>
      </w:r>
    </w:p>
    <w:p w:rsidR="00525100" w:rsidRDefault="00525100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2510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№СТП-2654/1</w:t>
      </w:r>
    </w:p>
    <w:p w:rsidR="00525100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52510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525100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525100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"АВ Систем"</w:t>
      </w:r>
    </w:p>
    <w:p w:rsidR="00525100" w:rsidRDefault="00525100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2510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2018-04-17 10:00:00 (время московское)</w:t>
      </w:r>
    </w:p>
    <w:p w:rsidR="00525100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25100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25100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525100" w:rsidRDefault="00525100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525100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2510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2510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25100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100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100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Здание Административно-бытового корпуса, площадь 1641,6 кв. м., кадастровый номер 21:21:160201:124;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Здание склада материально-технических средств, площадь 89,5 кв. м., кадастровый номер 21:21:160201:119;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Здание проходной, площадь 85,5 кв. м., кадастровый</w:t>
            </w:r>
            <w:r w:rsidR="007F596F">
              <w:rPr>
                <w:rFonts w:ascii="Times New Roman" w:hAnsi="Times New Roman"/>
                <w:sz w:val="24"/>
                <w:szCs w:val="24"/>
              </w:rPr>
              <w:t xml:space="preserve"> номер 21:21:160201:106; </w:t>
            </w:r>
            <w:r>
              <w:rPr>
                <w:rFonts w:ascii="Times New Roman" w:hAnsi="Times New Roman"/>
                <w:sz w:val="24"/>
                <w:szCs w:val="24"/>
              </w:rPr>
              <w:t>Земельный участок, площадь 3453 кв. м., ка</w:t>
            </w:r>
            <w:r w:rsidR="007F596F">
              <w:rPr>
                <w:rFonts w:ascii="Times New Roman" w:hAnsi="Times New Roman"/>
                <w:sz w:val="24"/>
                <w:szCs w:val="24"/>
              </w:rPr>
              <w:t>дастровый номер 21:21:160201:14</w:t>
            </w:r>
            <w:r w:rsidR="007F596F" w:rsidRPr="007F596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Сил</w:t>
            </w:r>
            <w:r w:rsidR="007F596F">
              <w:rPr>
                <w:rFonts w:ascii="Times New Roman" w:hAnsi="Times New Roman"/>
                <w:sz w:val="24"/>
                <w:szCs w:val="24"/>
              </w:rPr>
              <w:t>овой трансформатор ТМ-400/10-у1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12600000.00</w:t>
            </w:r>
          </w:p>
        </w:tc>
      </w:tr>
    </w:tbl>
    <w:p w:rsidR="00525100" w:rsidRDefault="00525100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25100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52510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525100" w:rsidRDefault="00525100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525100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525100" w:rsidRDefault="00525100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25100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"АВ Систем"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525100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766B3" w:rsidRDefault="00D766B3" w:rsidP="00ED7965">
      <w:pPr>
        <w:spacing w:after="0" w:line="240" w:lineRule="auto"/>
      </w:pPr>
      <w:r>
        <w:separator/>
      </w:r>
    </w:p>
  </w:endnote>
  <w:endnote w:type="continuationSeparator" w:id="0">
    <w:p w:rsidR="00D766B3" w:rsidRDefault="00D766B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5100" w:rsidRDefault="00525100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5100" w:rsidRDefault="00525100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5100" w:rsidRDefault="0052510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766B3" w:rsidRDefault="00D766B3" w:rsidP="00ED7965">
      <w:pPr>
        <w:spacing w:after="0" w:line="240" w:lineRule="auto"/>
      </w:pPr>
      <w:r>
        <w:separator/>
      </w:r>
    </w:p>
  </w:footnote>
  <w:footnote w:type="continuationSeparator" w:id="0">
    <w:p w:rsidR="00D766B3" w:rsidRDefault="00D766B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5100" w:rsidRDefault="00D766B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5100" w:rsidRDefault="00D766B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5100" w:rsidRDefault="00D766B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2D23E4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5100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7F596F"/>
    <w:rsid w:val="00800327"/>
    <w:rsid w:val="00810543"/>
    <w:rsid w:val="00816EEC"/>
    <w:rsid w:val="00821C7D"/>
    <w:rsid w:val="008229F2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66B3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AEA9EE06-D586-47AA-AC90-6365F0A8D4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J/+s9LzqICC7SHHk2CQOnjq9eQvZ/q0jalHPtlHP3vg=</DigestValue>
    </Reference>
    <Reference Type="http://www.w3.org/2000/09/xmldsig#Object" URI="#idOfficeObject">
      <DigestMethod Algorithm="urn:ietf:params:xml:ns:cpxmlsec:algorithms:gostr3411"/>
      <DigestValue>MdsDwip1TX0QQDokc++CtCkreH3pj9YOxjltYNAzVP0=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QqYrQWXsy33B7o83o9WHqPQWEeWi4+6pXbONPwoU+4g=</DigestValue>
    </Reference>
  </SignedInfo>
  <SignatureValue>Gn1yZ44N8rQam+ImuhvuoNHPleQpRSdibF8pDoAV2EIT/gRimApHtwA9TZzTPjhH
q6ctlDXz0G1OqOxSl0mPpw==</SignatureValue>
  <KeyInfo>
    <X509Data>
      <X509Certificate>MIIKpTCCClSgAwIBAgIRAOKMJu+UCE2B6BEaEhtXvZIwCAYGKoUDAgIDMIIBbTEi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GtCe0J7QniAi0KPQpiDQotCV0J3Ql9Ce0KAiMB4XDTE4MDIxNTA2MjYzOVoXDTE5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d7/XVuMnacqwsx5yGdhLwid2nFg=</DigestValue>
      </Reference>
      <Reference URI="/word/endnotes.xml?ContentType=application/vnd.openxmlformats-officedocument.wordprocessingml.endnotes+xml">
        <DigestMethod Algorithm="http://www.w3.org/2000/09/xmldsig#sha1"/>
        <DigestValue>c6Lx+MRxUWVBHBJIHMDQOQEBHA4=</DigestValue>
      </Reference>
      <Reference URI="/word/fontTable.xml?ContentType=application/vnd.openxmlformats-officedocument.wordprocessingml.fontTable+xml">
        <DigestMethod Algorithm="http://www.w3.org/2000/09/xmldsig#sha1"/>
        <DigestValue>1XzjkWvvvqn4q4HHyxPs/xmfH5I=</DigestValue>
      </Reference>
      <Reference URI="/word/footer1.xml?ContentType=application/vnd.openxmlformats-officedocument.wordprocessingml.footer+xml">
        <DigestMethod Algorithm="http://www.w3.org/2000/09/xmldsig#sha1"/>
        <DigestValue>a92sTzhHY3lzAuHv4XNgtvkjvKE=</DigestValue>
      </Reference>
      <Reference URI="/word/footer2.xml?ContentType=application/vnd.openxmlformats-officedocument.wordprocessingml.footer+xml">
        <DigestMethod Algorithm="http://www.w3.org/2000/09/xmldsig#sha1"/>
        <DigestValue>a92sTzhHY3lzAuHv4XNgtvkjvKE=</DigestValue>
      </Reference>
      <Reference URI="/word/footer3.xml?ContentType=application/vnd.openxmlformats-officedocument.wordprocessingml.footer+xml">
        <DigestMethod Algorithm="http://www.w3.org/2000/09/xmldsig#sha1"/>
        <DigestValue>a92sTzhHY3lzAuHv4XNgtvkjvKE=</DigestValue>
      </Reference>
      <Reference URI="/word/footnotes.xml?ContentType=application/vnd.openxmlformats-officedocument.wordprocessingml.footnotes+xml">
        <DigestMethod Algorithm="http://www.w3.org/2000/09/xmldsig#sha1"/>
        <DigestValue>rPr46n5vA52X4mBe+YMDyVIphNw=</DigestValue>
      </Reference>
      <Reference URI="/word/header1.xml?ContentType=application/vnd.openxmlformats-officedocument.wordprocessingml.header+xml">
        <DigestMethod Algorithm="http://www.w3.org/2000/09/xmldsig#sha1"/>
        <DigestValue>QnxaFvd9y5mbO7KVrReRHycocrU=</DigestValue>
      </Reference>
      <Reference URI="/word/header2.xml?ContentType=application/vnd.openxmlformats-officedocument.wordprocessingml.header+xml">
        <DigestMethod Algorithm="http://www.w3.org/2000/09/xmldsig#sha1"/>
        <DigestValue>qJIPZ0t6I926ywenfoFT5dFkJVQ=</DigestValue>
      </Reference>
      <Reference URI="/word/header3.xml?ContentType=application/vnd.openxmlformats-officedocument.wordprocessingml.header+xml">
        <DigestMethod Algorithm="http://www.w3.org/2000/09/xmldsig#sha1"/>
        <DigestValue>fOY83mQlZMn5CdgfdERVIAfJiRQ=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LRJjYFglTP6e5T4iAx7YEbqFl4U=</DigestValue>
      </Reference>
      <Reference URI="/word/styles.xml?ContentType=application/vnd.openxmlformats-officedocument.wordprocessingml.styles+xml">
        <DigestMethod Algorithm="http://www.w3.org/2000/09/xmldsig#sha1"/>
        <DigestValue>S7rD0+vPlpIqLiqbroHkQOV+oco=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MGFdL765E/Apl4NIvl1t0xJ0AGc=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2018-04-17T09:11:50Z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16.0.9126/12</OfficeVersion>
          <ApplicationVersion>16.0.9126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2018-04-17T09:11:50Z</xd:SigningTime>
          <xd:SigningCertificate>
            <xd:Cert>
              <xd:CertDigest>
                <DigestMethod Algorithm="http://www.w3.org/2000/09/xmldsig#sha1"/>
                <DigestValue>VHN/eGVhOBZ1RFJvjx2DxAkE9S8=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301133238320495461695594789194354376082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F28B1F-6219-49A5-9F7F-7775AD3CC1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227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Артур</cp:lastModifiedBy>
  <cp:revision>12</cp:revision>
  <dcterms:created xsi:type="dcterms:W3CDTF">2017-09-20T05:39:00Z</dcterms:created>
  <dcterms:modified xsi:type="dcterms:W3CDTF">2018-04-17T07:07:00Z</dcterms:modified>
</cp:coreProperties>
</file>