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7E9D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87E9D" w:rsidRDefault="00887E9D" w:rsidP="00ED7965">
      <w:pPr>
        <w:ind w:left="142"/>
        <w:rPr>
          <w:rFonts w:ascii="Times New Roman" w:hAnsi="Times New Roman"/>
        </w:rPr>
      </w:pPr>
    </w:p>
    <w:p w:rsidR="00887E9D" w:rsidRDefault="00887E9D" w:rsidP="00ED7965">
      <w:pPr>
        <w:ind w:left="142"/>
        <w:rPr>
          <w:rFonts w:ascii="Times New Roman" w:hAnsi="Times New Roman"/>
        </w:rPr>
      </w:pPr>
    </w:p>
    <w:p w:rsidR="00887E9D" w:rsidRDefault="00887E9D" w:rsidP="00ED7965">
      <w:pPr>
        <w:ind w:left="142"/>
        <w:rPr>
          <w:rFonts w:ascii="Times New Roman" w:hAnsi="Times New Roman"/>
        </w:rPr>
      </w:pPr>
    </w:p>
    <w:p w:rsidR="00887E9D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887E9D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887E9D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Колпаков Александр Борисович</w:t>
      </w:r>
    </w:p>
    <w:p w:rsidR="00887E9D" w:rsidRDefault="00887E9D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887E9D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№СТП-3787/7</w:t>
      </w:r>
    </w:p>
    <w:p w:rsidR="00887E9D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887E9D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887E9D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Муниципальное унитарное  предприятие жилищно - коммунального хозяйства «Увинское»</w:t>
      </w:r>
    </w:p>
    <w:p w:rsidR="00887E9D" w:rsidRDefault="00887E9D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887E9D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2019-07-12 00:00:00 (время московское)</w:t>
      </w:r>
    </w:p>
    <w:p w:rsidR="00887E9D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2019-07-29 23:59:00 (время московское)</w:t>
      </w:r>
    </w:p>
    <w:p w:rsidR="00887E9D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887E9D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887E9D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bookmarkEnd w:id="0"/>
    <w:p w:rsidR="00887E9D" w:rsidRDefault="00887E9D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887E9D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887E9D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887E9D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887E9D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7E9D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7E9D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Артезианская скважи</w:t>
            </w:r>
            <w:r w:rsidR="00717F9B">
              <w:rPr>
                <w:rFonts w:ascii="Times New Roman" w:hAnsi="Times New Roman"/>
                <w:sz w:val="24"/>
                <w:szCs w:val="24"/>
              </w:rPr>
              <w:t>на № 2866 с водонапорной башней</w:t>
            </w:r>
            <w:r>
              <w:rPr>
                <w:rFonts w:ascii="Times New Roman" w:hAnsi="Times New Roman"/>
                <w:sz w:val="24"/>
                <w:szCs w:val="24"/>
              </w:rPr>
              <w:t>УР, Увинский район, д. Поршур-Тукля, ул. Лудзильская, 24а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Артезианская скважина № 2815 с насосной станцией и водонапорной башней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УР, Увинский район, д. Поршур-Тукля, ул. Школьная, 20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Артезианская скважина </w:t>
            </w:r>
            <w:r w:rsidR="00717F9B">
              <w:rPr>
                <w:rFonts w:ascii="Times New Roman" w:hAnsi="Times New Roman"/>
                <w:sz w:val="24"/>
                <w:szCs w:val="24"/>
              </w:rPr>
              <w:t>№ 2963 с водонапорной башней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УР, Увинский район, д. </w:t>
            </w:r>
            <w:r w:rsidR="00717F9B">
              <w:rPr>
                <w:rFonts w:ascii="Times New Roman" w:hAnsi="Times New Roman"/>
                <w:sz w:val="24"/>
                <w:szCs w:val="24"/>
              </w:rPr>
              <w:t>Поршур-Тукля, ул. Пислегина, 2а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270432.00</w:t>
            </w:r>
          </w:p>
        </w:tc>
      </w:tr>
    </w:tbl>
    <w:p w:rsidR="00887E9D" w:rsidRDefault="00887E9D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887E9D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887E9D" w:rsidRDefault="00887E9D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887E9D" w:rsidRDefault="00F247E8" w:rsidP="00717F9B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887E9D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887E9D" w:rsidRDefault="00887E9D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87E9D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887E9D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887E9D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Муниципальное унитарное  предприятие жилищно - коммунального хозяйства «Увинское»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№7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887E9D" w:rsidRDefault="00887E9D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887E9D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E5468" w:rsidRDefault="00DE5468" w:rsidP="00ED7965">
      <w:pPr>
        <w:spacing w:after="0" w:line="240" w:lineRule="auto"/>
      </w:pPr>
      <w:r>
        <w:separator/>
      </w:r>
    </w:p>
  </w:endnote>
  <w:endnote w:type="continuationSeparator" w:id="1">
    <w:p w:rsidR="00DE5468" w:rsidRDefault="00DE546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7E9D" w:rsidRDefault="00887E9D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7E9D" w:rsidRDefault="00887E9D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7E9D" w:rsidRDefault="00887E9D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E5468" w:rsidRDefault="00DE5468" w:rsidP="00ED7965">
      <w:pPr>
        <w:spacing w:after="0" w:line="240" w:lineRule="auto"/>
      </w:pPr>
      <w:r>
        <w:separator/>
      </w:r>
    </w:p>
  </w:footnote>
  <w:footnote w:type="continuationSeparator" w:id="1">
    <w:p w:rsidR="00DE5468" w:rsidRDefault="00DE546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7E9D" w:rsidRDefault="00887E9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7E9D" w:rsidRDefault="00887E9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7E9D" w:rsidRDefault="00887E9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17F9B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87E9D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DE5468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OiHNDetI2C02fOWqwy/+XSI12PTF6hcBJ9INh4qDUPA=</DigestValue>
    </Reference>
    <Reference Type="http://www.w3.org/2000/09/xmldsig#Object" URI="#idOfficeObject">
      <DigestMethod Algorithm="urn:ietf:params:xml:ns:cpxmlsec:algorithms:gostr3411"/>
      <DigestValue>/IhavaK6MI54pj0L2nnPIB11FURHOSl4tLcG7mjc068=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rRoA1k9Mx2lXn8ie4Jbyd0JB2Ahd6viimTnTCR42jkg=</DigestValue>
    </Reference>
  </SignedInfo>
  <SignatureValue>rKcgcJIzbQBIgyrJy8smIORg2+1A9nkoISS+naPs/eUtAq/AORrW6hIhXpNHBorE
3mgXKDVIYjPID83dLQnqKA==</SignatureValue>
  <KeyInfo>
    <X509Data>
      <X509Certificate>MIII1DCCCIOgAwIBAgIRAK9j4HrEDMmA6BFQ2xNsO3EwCAYGKoUDAgIDMIIBcTEe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kNCeICLQn9CkICLQodCa0JEg0JrQvtC90YLRg9GAIjAeFw0xODEwMjkwNzQ5MDFa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WZd4NqmYn6MEuc6DWEEGfVG10hM=</DigestValue>
      </Reference>
      <Reference URI="/word/endnotes.xml?ContentType=application/vnd.openxmlformats-officedocument.wordprocessingml.endnotes+xml">
        <DigestMethod Algorithm="http://www.w3.org/2000/09/xmldsig#sha1"/>
        <DigestValue>++BsIC0483JDKNEbt+2qS7qqhho=</DigestValue>
      </Reference>
      <Reference URI="/word/fontTable.xml?ContentType=application/vnd.openxmlformats-officedocument.wordprocessingml.fontTable+xml">
        <DigestMethod Algorithm="http://www.w3.org/2000/09/xmldsig#sha1"/>
        <DigestValue>DcbiPRnZkbhAXE1tH3cAqpjFo/k=</DigestValue>
      </Reference>
      <Reference URI="/word/footer1.xml?ContentType=application/vnd.openxmlformats-officedocument.wordprocessingml.footer+xml">
        <DigestMethod Algorithm="http://www.w3.org/2000/09/xmldsig#sha1"/>
        <DigestValue>ah9Q1lMMa+xSF2nnNjezDFML1WQ=</DigestValue>
      </Reference>
      <Reference URI="/word/footer2.xml?ContentType=application/vnd.openxmlformats-officedocument.wordprocessingml.footer+xml">
        <DigestMethod Algorithm="http://www.w3.org/2000/09/xmldsig#sha1"/>
        <DigestValue>ah9Q1lMMa+xSF2nnNjezDFML1WQ=</DigestValue>
      </Reference>
      <Reference URI="/word/footer3.xml?ContentType=application/vnd.openxmlformats-officedocument.wordprocessingml.footer+xml">
        <DigestMethod Algorithm="http://www.w3.org/2000/09/xmldsig#sha1"/>
        <DigestValue>ah9Q1lMMa+xSF2nnNjezDFML1WQ=</DigestValue>
      </Reference>
      <Reference URI="/word/footnotes.xml?ContentType=application/vnd.openxmlformats-officedocument.wordprocessingml.footnotes+xml">
        <DigestMethod Algorithm="http://www.w3.org/2000/09/xmldsig#sha1"/>
        <DigestValue>VV9/G90qdkO/IzMkmPqDP/3WyLM=</DigestValue>
      </Reference>
      <Reference URI="/word/header1.xml?ContentType=application/vnd.openxmlformats-officedocument.wordprocessingml.header+xml">
        <DigestMethod Algorithm="http://www.w3.org/2000/09/xmldsig#sha1"/>
        <DigestValue>zD10CODlFA90Gzpil3lCessTclI=</DigestValue>
      </Reference>
      <Reference URI="/word/header2.xml?ContentType=application/vnd.openxmlformats-officedocument.wordprocessingml.header+xml">
        <DigestMethod Algorithm="http://www.w3.org/2000/09/xmldsig#sha1"/>
        <DigestValue>eqVABNLd5I2NCdfja8XhpWXjuVg=</DigestValue>
      </Reference>
      <Reference URI="/word/header3.xml?ContentType=application/vnd.openxmlformats-officedocument.wordprocessingml.header+xml">
        <DigestMethod Algorithm="http://www.w3.org/2000/09/xmldsig#sha1"/>
        <DigestValue>pwqylifAxv+QBEKhQ8yvTcn7mrc=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SE6+dUwoosRa3Q85NSUQ7rw0Qlc=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2019-08-07T11:50:00Z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2830</HorizontalResolution>
          <VerticalResolution>1674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2019-08-07T11:50:00Z</xd:SigningTime>
          <xd:SigningCertificate>
            <xd:Cert>
              <xd:CertDigest>
                <DigestMethod Algorithm="http://www.w3.org/2000/09/xmldsig#sha1"/>
                <DigestValue>aOtr19Uejl+rL+TrsxnJSmRoqI0=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233133489637616791016202448329224502129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71491D-4124-9746-83AC-6550D9840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236</Words>
  <Characters>1350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Женя</cp:lastModifiedBy>
  <cp:revision>9</cp:revision>
  <dcterms:created xsi:type="dcterms:W3CDTF">2017-09-29T05:35:00Z</dcterms:created>
  <dcterms:modified xsi:type="dcterms:W3CDTF">2019-07-30T02:24:00Z</dcterms:modified>
</cp:coreProperties>
</file>