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F2D" w:rsidRDefault="004B6F2D" w:rsidP="004B6F2D">
      <w:pPr>
        <w:shd w:val="clear" w:color="auto" w:fill="FFFFFF"/>
        <w:tabs>
          <w:tab w:val="left" w:pos="10490"/>
        </w:tabs>
        <w:ind w:right="-5"/>
        <w:jc w:val="center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-1"/>
          <w:sz w:val="22"/>
          <w:szCs w:val="22"/>
        </w:rPr>
        <w:t xml:space="preserve">СОГЛАШЕНИЕ О ЗАДАТКЕ </w:t>
      </w:r>
    </w:p>
    <w:p w:rsidR="00B51C79" w:rsidRPr="00DF676F" w:rsidRDefault="00B51C79" w:rsidP="004B6F2D">
      <w:pPr>
        <w:shd w:val="clear" w:color="auto" w:fill="FFFFFF"/>
        <w:tabs>
          <w:tab w:val="left" w:pos="10490"/>
        </w:tabs>
        <w:ind w:right="-5"/>
        <w:jc w:val="center"/>
        <w:rPr>
          <w:rFonts w:ascii="Times New Roman" w:hAnsi="Times New Roman" w:cs="Times New Roman"/>
          <w:b/>
          <w:bCs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pacing w:val="-1"/>
          <w:sz w:val="22"/>
          <w:szCs w:val="22"/>
        </w:rPr>
        <w:t>по Лоту №___</w:t>
      </w:r>
    </w:p>
    <w:p w:rsidR="004B6F2D" w:rsidRPr="00DF676F" w:rsidRDefault="004B6F2D" w:rsidP="004B6F2D">
      <w:pPr>
        <w:shd w:val="clear" w:color="auto" w:fill="FFFFFF"/>
        <w:tabs>
          <w:tab w:val="left" w:leader="underscore" w:pos="6946"/>
          <w:tab w:val="left" w:pos="7088"/>
          <w:tab w:val="left" w:leader="underscore" w:pos="8640"/>
          <w:tab w:val="left" w:pos="10490"/>
        </w:tabs>
        <w:ind w:right="-5"/>
        <w:rPr>
          <w:rFonts w:ascii="Times New Roman" w:hAnsi="Times New Roman" w:cs="Times New Roman"/>
          <w:spacing w:val="-4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tabs>
          <w:tab w:val="left" w:leader="underscore" w:pos="6946"/>
          <w:tab w:val="left" w:pos="7088"/>
          <w:tab w:val="left" w:leader="underscore" w:pos="8640"/>
          <w:tab w:val="left" w:pos="10490"/>
        </w:tabs>
        <w:ind w:right="-5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г. _____________             </w:t>
      </w:r>
      <w:r w:rsidR="00DF676F">
        <w:rPr>
          <w:rFonts w:ascii="Times New Roman" w:hAnsi="Times New Roman" w:cs="Times New Roman"/>
          <w:spacing w:val="-4"/>
          <w:sz w:val="22"/>
          <w:szCs w:val="22"/>
        </w:rPr>
        <w:t xml:space="preserve">             </w:t>
      </w:r>
      <w:r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                                    </w:t>
      </w:r>
      <w:r w:rsidR="00CD3C89"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                            </w:t>
      </w:r>
      <w:r w:rsidRPr="00DF676F">
        <w:rPr>
          <w:rFonts w:ascii="Times New Roman" w:hAnsi="Times New Roman" w:cs="Times New Roman"/>
          <w:spacing w:val="-4"/>
          <w:sz w:val="22"/>
          <w:szCs w:val="22"/>
        </w:rPr>
        <w:t xml:space="preserve">    </w:t>
      </w:r>
      <w:r w:rsidRPr="00DF676F">
        <w:rPr>
          <w:rFonts w:ascii="Times New Roman" w:hAnsi="Times New Roman" w:cs="Times New Roman"/>
          <w:sz w:val="22"/>
          <w:szCs w:val="22"/>
        </w:rPr>
        <w:t>«____» ___________2</w:t>
      </w:r>
      <w:r w:rsidRPr="00DF676F">
        <w:rPr>
          <w:rFonts w:ascii="Times New Roman" w:hAnsi="Times New Roman" w:cs="Times New Roman"/>
          <w:spacing w:val="-7"/>
          <w:sz w:val="22"/>
          <w:szCs w:val="22"/>
        </w:rPr>
        <w:t>01__  г.</w:t>
      </w:r>
    </w:p>
    <w:p w:rsidR="004B6F2D" w:rsidRPr="00DF676F" w:rsidRDefault="004B6F2D" w:rsidP="004B6F2D">
      <w:pPr>
        <w:shd w:val="clear" w:color="auto" w:fill="FFFFFF"/>
        <w:tabs>
          <w:tab w:val="left" w:pos="10632"/>
        </w:tabs>
        <w:ind w:right="-5" w:firstLine="567"/>
        <w:jc w:val="both"/>
        <w:rPr>
          <w:rFonts w:ascii="Times New Roman" w:hAnsi="Times New Roman" w:cs="Times New Roman"/>
          <w:b/>
          <w:bCs/>
          <w:spacing w:val="12"/>
          <w:sz w:val="22"/>
          <w:szCs w:val="22"/>
        </w:rPr>
      </w:pPr>
    </w:p>
    <w:p w:rsidR="004B6F2D" w:rsidRPr="00DF676F" w:rsidRDefault="008D185A" w:rsidP="004B6F2D">
      <w:pPr>
        <w:suppressAutoHyphens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Финансовый</w:t>
      </w:r>
      <w:r w:rsidR="006E5630" w:rsidRPr="00DF676F">
        <w:rPr>
          <w:rFonts w:ascii="Times New Roman" w:hAnsi="Times New Roman" w:cs="Times New Roman"/>
          <w:sz w:val="22"/>
          <w:szCs w:val="22"/>
        </w:rPr>
        <w:t xml:space="preserve"> управляющий</w:t>
      </w:r>
      <w:r w:rsidR="00CC119F" w:rsidRPr="00DF676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Чулкова Анастасия Александровна</w:t>
      </w:r>
      <w:r w:rsidR="00CC119F" w:rsidRPr="00DF676F">
        <w:rPr>
          <w:rFonts w:ascii="Times New Roman" w:hAnsi="Times New Roman" w:cs="Times New Roman"/>
          <w:sz w:val="22"/>
          <w:szCs w:val="22"/>
        </w:rPr>
        <w:t>, действующий на основании решения Арбитражного суда Приморского края от</w:t>
      </w:r>
      <w:r w:rsidR="00CC119F" w:rsidRPr="00DF676F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31</w:t>
      </w:r>
      <w:r w:rsidR="00CC119F" w:rsidRPr="00DF676F">
        <w:rPr>
          <w:rFonts w:ascii="Times New Roman" w:hAnsi="Times New Roman" w:cs="Times New Roman"/>
          <w:sz w:val="22"/>
          <w:szCs w:val="22"/>
        </w:rPr>
        <w:t>.</w:t>
      </w:r>
      <w:r w:rsidR="00B51C79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7</w:t>
      </w:r>
      <w:r w:rsidR="00B51C79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2018</w:t>
      </w:r>
      <w:r w:rsidR="00CC119F" w:rsidRPr="00DF676F">
        <w:rPr>
          <w:rFonts w:ascii="Times New Roman" w:hAnsi="Times New Roman" w:cs="Times New Roman"/>
          <w:sz w:val="22"/>
          <w:szCs w:val="22"/>
        </w:rPr>
        <w:t xml:space="preserve"> по делу №</w:t>
      </w:r>
      <w:r w:rsidR="00CC119F" w:rsidRPr="00DF676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D185A">
        <w:rPr>
          <w:rFonts w:ascii="Times New Roman" w:hAnsi="Times New Roman" w:cs="Times New Roman"/>
          <w:bCs/>
          <w:sz w:val="22"/>
          <w:szCs w:val="22"/>
        </w:rPr>
        <w:t>А51-10851/2018</w:t>
      </w:r>
      <w:r w:rsidR="00CC119F" w:rsidRPr="00DF676F">
        <w:rPr>
          <w:rFonts w:ascii="Times New Roman" w:hAnsi="Times New Roman" w:cs="Times New Roman"/>
          <w:bCs/>
          <w:sz w:val="22"/>
          <w:szCs w:val="22"/>
        </w:rPr>
        <w:t xml:space="preserve"> далее именуемый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 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«Организатор торгов»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, с одной стороны, и 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________________</w:t>
      </w:r>
      <w:r w:rsidR="00CC119F" w:rsidRPr="00DF676F">
        <w:rPr>
          <w:rFonts w:ascii="Times New Roman" w:hAnsi="Times New Roman" w:cs="Times New Roman"/>
          <w:b/>
          <w:bCs/>
          <w:sz w:val="22"/>
          <w:szCs w:val="22"/>
        </w:rPr>
        <w:t>__________________________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__________ в лице _________________________________________________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, действующий на основании ______________________________________________________________ именуем___ в дальнейшем </w:t>
      </w:r>
      <w:r w:rsidR="004B6F2D" w:rsidRPr="00DF676F">
        <w:rPr>
          <w:rFonts w:ascii="Times New Roman" w:hAnsi="Times New Roman" w:cs="Times New Roman"/>
          <w:b/>
          <w:bCs/>
          <w:sz w:val="22"/>
          <w:szCs w:val="22"/>
        </w:rPr>
        <w:t>«Претендент»,</w:t>
      </w:r>
      <w:r w:rsidR="004B6F2D" w:rsidRPr="00DF676F">
        <w:rPr>
          <w:rFonts w:ascii="Times New Roman" w:hAnsi="Times New Roman" w:cs="Times New Roman"/>
          <w:sz w:val="22"/>
          <w:szCs w:val="22"/>
        </w:rPr>
        <w:t xml:space="preserve"> с другой стороны, заключили настоящее соглашение о нижеследующем: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z w:val="22"/>
          <w:szCs w:val="22"/>
        </w:rPr>
        <w:t>1. Предмет соглашения.</w:t>
      </w: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1.1. В соответствии с условиями настоящего соглашения Претендент для участия торгах по продаже имущества </w:t>
      </w:r>
      <w:proofErr w:type="spellStart"/>
      <w:r w:rsidR="008D185A" w:rsidRPr="008D185A">
        <w:rPr>
          <w:rFonts w:ascii="Times New Roman" w:hAnsi="Times New Roman" w:cs="Times New Roman"/>
          <w:sz w:val="22"/>
          <w:szCs w:val="22"/>
        </w:rPr>
        <w:t>Мамадалиевой</w:t>
      </w:r>
      <w:proofErr w:type="spellEnd"/>
      <w:r w:rsidR="008D185A" w:rsidRPr="008D185A">
        <w:rPr>
          <w:rFonts w:ascii="Times New Roman" w:hAnsi="Times New Roman" w:cs="Times New Roman"/>
          <w:sz w:val="22"/>
          <w:szCs w:val="22"/>
        </w:rPr>
        <w:t xml:space="preserve"> Людмилы Владимировны</w:t>
      </w:r>
      <w:r w:rsidRPr="00DF676F">
        <w:rPr>
          <w:rStyle w:val="text"/>
          <w:rFonts w:ascii="Times New Roman" w:hAnsi="Times New Roman" w:cs="Times New Roman"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>- лот №</w:t>
      </w:r>
      <w:r w:rsidR="00B51C79">
        <w:rPr>
          <w:rFonts w:ascii="Times New Roman" w:hAnsi="Times New Roman" w:cs="Times New Roman"/>
          <w:b/>
          <w:bCs/>
          <w:sz w:val="22"/>
          <w:szCs w:val="22"/>
        </w:rPr>
        <w:t xml:space="preserve"> ___</w:t>
      </w:r>
      <w:r w:rsidRPr="00DF676F">
        <w:rPr>
          <w:rFonts w:ascii="Times New Roman" w:hAnsi="Times New Roman" w:cs="Times New Roman"/>
          <w:sz w:val="22"/>
          <w:szCs w:val="22"/>
        </w:rPr>
        <w:t>, перечисляет денежные средства в размере 10% от начальной цены продажи имущества, далее – «Задаток», а Организатор торгов  принимает Задаток</w:t>
      </w:r>
      <w:r w:rsidR="008D185A">
        <w:rPr>
          <w:rFonts w:ascii="Times New Roman" w:hAnsi="Times New Roman" w:cs="Times New Roman"/>
          <w:sz w:val="22"/>
          <w:szCs w:val="22"/>
        </w:rPr>
        <w:t>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1.2. Задаток вносится в качестве меры по обеспечению исполнения Претендентом следующих обязательств, которые могут возникнуть в случае признания его победителем торгов по продаже имущества:</w:t>
      </w:r>
    </w:p>
    <w:p w:rsidR="004B6F2D" w:rsidRPr="00DF676F" w:rsidRDefault="004B6F2D" w:rsidP="004B6F2D">
      <w:pPr>
        <w:widowControl/>
        <w:numPr>
          <w:ilvl w:val="0"/>
          <w:numId w:val="1"/>
        </w:numPr>
        <w:tabs>
          <w:tab w:val="left" w:pos="3894"/>
        </w:tabs>
        <w:suppressAutoHyphens/>
        <w:autoSpaceDE/>
        <w:autoSpaceDN/>
        <w:adjustRightInd/>
        <w:ind w:left="129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по подписанию протокола об итогах торгов с Организатором торгов;</w:t>
      </w:r>
    </w:p>
    <w:p w:rsidR="004B6F2D" w:rsidRPr="00DF676F" w:rsidRDefault="004B6F2D" w:rsidP="008D185A">
      <w:pPr>
        <w:widowControl/>
        <w:numPr>
          <w:ilvl w:val="0"/>
          <w:numId w:val="1"/>
        </w:numPr>
        <w:tabs>
          <w:tab w:val="left" w:pos="3894"/>
        </w:tabs>
        <w:suppressAutoHyphens/>
        <w:autoSpaceDE/>
        <w:autoSpaceDN/>
        <w:adjustRightInd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по подписанию с </w:t>
      </w:r>
      <w:r w:rsidR="008D185A">
        <w:rPr>
          <w:rFonts w:ascii="Times New Roman" w:hAnsi="Times New Roman" w:cs="Times New Roman"/>
          <w:sz w:val="22"/>
          <w:szCs w:val="22"/>
        </w:rPr>
        <w:t>финансовым</w:t>
      </w:r>
      <w:r w:rsidRPr="00DF676F">
        <w:rPr>
          <w:rFonts w:ascii="Times New Roman" w:hAnsi="Times New Roman" w:cs="Times New Roman"/>
          <w:sz w:val="22"/>
          <w:szCs w:val="22"/>
        </w:rPr>
        <w:t xml:space="preserve"> управляющим </w:t>
      </w:r>
      <w:proofErr w:type="spellStart"/>
      <w:r w:rsidR="008D185A" w:rsidRPr="008D185A">
        <w:rPr>
          <w:rFonts w:ascii="Times New Roman" w:hAnsi="Times New Roman" w:cs="Times New Roman"/>
          <w:bCs/>
          <w:sz w:val="22"/>
          <w:szCs w:val="22"/>
        </w:rPr>
        <w:t>Мамадалиевой</w:t>
      </w:r>
      <w:proofErr w:type="spellEnd"/>
      <w:r w:rsidR="008D185A" w:rsidRPr="008D185A">
        <w:rPr>
          <w:rFonts w:ascii="Times New Roman" w:hAnsi="Times New Roman" w:cs="Times New Roman"/>
          <w:bCs/>
          <w:sz w:val="22"/>
          <w:szCs w:val="22"/>
        </w:rPr>
        <w:t xml:space="preserve"> Людмилы </w:t>
      </w:r>
      <w:proofErr w:type="gramStart"/>
      <w:r w:rsidR="008D185A" w:rsidRPr="008D185A">
        <w:rPr>
          <w:rFonts w:ascii="Times New Roman" w:hAnsi="Times New Roman" w:cs="Times New Roman"/>
          <w:bCs/>
          <w:sz w:val="22"/>
          <w:szCs w:val="22"/>
        </w:rPr>
        <w:t>Владимировны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sz w:val="22"/>
          <w:szCs w:val="22"/>
        </w:rPr>
        <w:t>договора купли-продажи предмета торгов</w:t>
      </w:r>
      <w:proofErr w:type="gramEnd"/>
      <w:r w:rsidRPr="00DF676F">
        <w:rPr>
          <w:rFonts w:ascii="Times New Roman" w:hAnsi="Times New Roman" w:cs="Times New Roman"/>
          <w:sz w:val="22"/>
          <w:szCs w:val="22"/>
        </w:rPr>
        <w:t xml:space="preserve"> в течение 5 (пяти) дней с даты получения победителем торгов соответствующего предложения заключить договор купли-продажи имущества с приложением указанного договора;</w:t>
      </w:r>
    </w:p>
    <w:p w:rsidR="004B6F2D" w:rsidRPr="00DF676F" w:rsidRDefault="004B6F2D" w:rsidP="004B6F2D">
      <w:pPr>
        <w:widowControl/>
        <w:numPr>
          <w:ilvl w:val="0"/>
          <w:numId w:val="1"/>
        </w:numPr>
        <w:tabs>
          <w:tab w:val="left" w:pos="3894"/>
        </w:tabs>
        <w:suppressAutoHyphens/>
        <w:autoSpaceDE/>
        <w:autoSpaceDN/>
        <w:adjustRightInd/>
        <w:ind w:left="129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по оплате в полном объеме стоимости имущества, определенной по итогам торгов, в течение тридцати дней </w:t>
      </w:r>
      <w:proofErr w:type="gramStart"/>
      <w:r w:rsidRPr="00DF676F">
        <w:rPr>
          <w:rFonts w:ascii="Times New Roman" w:hAnsi="Times New Roman" w:cs="Times New Roman"/>
          <w:sz w:val="22"/>
          <w:szCs w:val="22"/>
        </w:rPr>
        <w:t>с даты заключения</w:t>
      </w:r>
      <w:proofErr w:type="gramEnd"/>
      <w:r w:rsidRPr="00DF676F">
        <w:rPr>
          <w:rFonts w:ascii="Times New Roman" w:hAnsi="Times New Roman" w:cs="Times New Roman"/>
          <w:sz w:val="22"/>
          <w:szCs w:val="22"/>
        </w:rPr>
        <w:t xml:space="preserve"> договора купли-продажи. 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1.3. Состав и описание предмета торгов, а также условия проведения торгов размещены на сайте </w:t>
      </w:r>
      <w:r w:rsidR="008D185A" w:rsidRPr="008D185A">
        <w:rPr>
          <w:rFonts w:ascii="Times New Roman" w:hAnsi="Times New Roman" w:cs="Times New Roman"/>
          <w:sz w:val="22"/>
          <w:szCs w:val="22"/>
        </w:rPr>
        <w:t>https://sibtoptrade.ru/</w:t>
      </w:r>
      <w:r w:rsidR="00DF676F" w:rsidRPr="00DF676F">
        <w:rPr>
          <w:rFonts w:ascii="Times New Roman" w:hAnsi="Times New Roman" w:cs="Times New Roman"/>
          <w:sz w:val="22"/>
          <w:szCs w:val="22"/>
        </w:rPr>
        <w:t xml:space="preserve"> и</w:t>
      </w:r>
      <w:r w:rsidRPr="00DF676F">
        <w:rPr>
          <w:rFonts w:ascii="Times New Roman" w:hAnsi="Times New Roman" w:cs="Times New Roman"/>
          <w:sz w:val="22"/>
          <w:szCs w:val="22"/>
        </w:rPr>
        <w:t xml:space="preserve"> в сообщении, опубликованном </w:t>
      </w:r>
      <w:r w:rsidR="008D185A">
        <w:rPr>
          <w:rFonts w:ascii="Times New Roman" w:hAnsi="Times New Roman" w:cs="Times New Roman"/>
          <w:sz w:val="22"/>
          <w:szCs w:val="22"/>
        </w:rPr>
        <w:t>на официальном сайте ЕФРСБ</w:t>
      </w:r>
      <w:r w:rsidR="00BF5577">
        <w:rPr>
          <w:rFonts w:ascii="Times New Roman" w:hAnsi="Times New Roman" w:cs="Times New Roman"/>
          <w:sz w:val="22"/>
          <w:szCs w:val="22"/>
        </w:rPr>
        <w:t>.</w:t>
      </w:r>
      <w:r w:rsidRPr="00DF676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1.4. Подписанием настоящего соглашения Претендент подтверждает тот факт, что ознакомлен и согласен с условиями, сроками и порядком проведения торгов, сроками и порядком приема заявок, задатков, а также порядком подведения итогов торгов, указанными на сайте </w:t>
      </w:r>
      <w:r w:rsidR="008D185A" w:rsidRPr="008D185A">
        <w:rPr>
          <w:rFonts w:ascii="Times New Roman" w:hAnsi="Times New Roman" w:cs="Times New Roman"/>
          <w:sz w:val="22"/>
          <w:szCs w:val="22"/>
        </w:rPr>
        <w:t>https://sibtoptrade.ru/</w:t>
      </w:r>
      <w:r w:rsidRPr="00DF676F">
        <w:rPr>
          <w:rFonts w:ascii="Times New Roman" w:hAnsi="Times New Roman" w:cs="Times New Roman"/>
          <w:sz w:val="22"/>
          <w:szCs w:val="22"/>
        </w:rPr>
        <w:t xml:space="preserve"> и в сообщении, опубликованном </w:t>
      </w:r>
      <w:r w:rsidR="00BF5577" w:rsidRPr="00BF5577">
        <w:rPr>
          <w:rFonts w:ascii="Times New Roman" w:hAnsi="Times New Roman" w:cs="Times New Roman"/>
          <w:sz w:val="22"/>
          <w:szCs w:val="22"/>
        </w:rPr>
        <w:t>на официальном сайте ЕФРСБ</w:t>
      </w:r>
      <w:r w:rsidRPr="00DF676F">
        <w:rPr>
          <w:rFonts w:ascii="Times New Roman" w:hAnsi="Times New Roman" w:cs="Times New Roman"/>
          <w:sz w:val="22"/>
          <w:szCs w:val="22"/>
        </w:rPr>
        <w:t>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1.5. </w:t>
      </w:r>
      <w:proofErr w:type="gramStart"/>
      <w:r w:rsidRPr="00DF676F">
        <w:rPr>
          <w:rFonts w:ascii="Times New Roman" w:hAnsi="Times New Roman" w:cs="Times New Roman"/>
          <w:sz w:val="22"/>
          <w:szCs w:val="22"/>
        </w:rPr>
        <w:t xml:space="preserve">Подписанием настоящего соглашения Претендент подтверждает, что ему известно о том, что торги по продаже имущества </w:t>
      </w:r>
      <w:proofErr w:type="spellStart"/>
      <w:r w:rsidR="00BF5577" w:rsidRPr="00BF5577">
        <w:rPr>
          <w:rFonts w:ascii="Times New Roman" w:hAnsi="Times New Roman" w:cs="Times New Roman"/>
          <w:bCs/>
          <w:sz w:val="22"/>
          <w:szCs w:val="22"/>
        </w:rPr>
        <w:t>Мамадалиевой</w:t>
      </w:r>
      <w:proofErr w:type="spellEnd"/>
      <w:r w:rsidR="00BF5577" w:rsidRPr="00BF5577">
        <w:rPr>
          <w:rFonts w:ascii="Times New Roman" w:hAnsi="Times New Roman" w:cs="Times New Roman"/>
          <w:bCs/>
          <w:sz w:val="22"/>
          <w:szCs w:val="22"/>
        </w:rPr>
        <w:t xml:space="preserve"> Людмилы Владимировны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DF676F">
        <w:rPr>
          <w:rFonts w:ascii="Times New Roman" w:hAnsi="Times New Roman" w:cs="Times New Roman"/>
          <w:sz w:val="22"/>
          <w:szCs w:val="22"/>
        </w:rPr>
        <w:t xml:space="preserve">проходят в электронной форме на электронной торговой площадке </w:t>
      </w:r>
      <w:r w:rsidR="00BF5577" w:rsidRPr="00BF5577">
        <w:rPr>
          <w:rFonts w:ascii="Times New Roman" w:hAnsi="Times New Roman" w:cs="Times New Roman"/>
          <w:sz w:val="22"/>
          <w:szCs w:val="22"/>
        </w:rPr>
        <w:t>«Сибирская торговая площадка»</w:t>
      </w:r>
      <w:r w:rsidRPr="00DF676F">
        <w:rPr>
          <w:rFonts w:ascii="Times New Roman" w:hAnsi="Times New Roman" w:cs="Times New Roman"/>
          <w:sz w:val="22"/>
          <w:szCs w:val="22"/>
        </w:rPr>
        <w:t xml:space="preserve"> (сайт: </w:t>
      </w:r>
      <w:r w:rsidR="008D185A" w:rsidRPr="008D185A">
        <w:rPr>
          <w:rFonts w:ascii="Times New Roman" w:hAnsi="Times New Roman" w:cs="Times New Roman"/>
          <w:sz w:val="22"/>
          <w:szCs w:val="22"/>
        </w:rPr>
        <w:t>https://sibtoptrade.ru/</w:t>
      </w:r>
      <w:r w:rsidRPr="00DF676F">
        <w:rPr>
          <w:rFonts w:ascii="Times New Roman" w:hAnsi="Times New Roman" w:cs="Times New Roman"/>
          <w:sz w:val="22"/>
          <w:szCs w:val="22"/>
        </w:rPr>
        <w:t xml:space="preserve">), а также о том, что ему известно о времени и порядке приема заявок на участие в торгах, месте, времени и порядке проведения торгов и подведении итогов торгов. </w:t>
      </w:r>
      <w:proofErr w:type="gramEnd"/>
    </w:p>
    <w:p w:rsidR="004B6F2D" w:rsidRPr="00DF676F" w:rsidRDefault="004B6F2D" w:rsidP="004B6F2D">
      <w:pPr>
        <w:widowControl/>
        <w:tabs>
          <w:tab w:val="left" w:pos="2988"/>
        </w:tabs>
        <w:suppressAutoHyphens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1.6. В случае неисполнения (ненадлежащего исполнения) Претендентом обязательств, указанных в п.1.2 настоящего соглашения сумма задатка Претенденту не возвращается.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z w:val="22"/>
          <w:szCs w:val="22"/>
        </w:rPr>
        <w:t>2. Порядок внесения задатка.</w:t>
      </w: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2.1. Задаток должен быть зачислен Претендентом на расчетный счет Организатора торгов в срок до окончания приема заявок:</w:t>
      </w:r>
    </w:p>
    <w:p w:rsidR="004B6F2D" w:rsidRPr="00DF676F" w:rsidRDefault="004B6F2D" w:rsidP="00B51C79">
      <w:pPr>
        <w:suppressAutoHyphens/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F676F">
        <w:rPr>
          <w:rFonts w:ascii="Times New Roman" w:hAnsi="Times New Roman" w:cs="Times New Roman"/>
          <w:b/>
          <w:sz w:val="22"/>
          <w:szCs w:val="22"/>
        </w:rPr>
        <w:t xml:space="preserve">получатель </w:t>
      </w:r>
      <w:r w:rsidR="00BF5577">
        <w:rPr>
          <w:rFonts w:ascii="Times New Roman" w:hAnsi="Times New Roman" w:cs="Times New Roman"/>
          <w:b/>
          <w:sz w:val="22"/>
          <w:szCs w:val="22"/>
        </w:rPr>
        <w:t>–</w:t>
      </w:r>
      <w:r w:rsidRPr="00DF676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F5577">
        <w:rPr>
          <w:rFonts w:ascii="Times New Roman" w:hAnsi="Times New Roman" w:cs="Times New Roman"/>
          <w:sz w:val="22"/>
          <w:szCs w:val="22"/>
        </w:rPr>
        <w:t xml:space="preserve">Чулкова Анастасия Александровна, ИНН </w:t>
      </w:r>
      <w:r w:rsidR="00BF5577" w:rsidRPr="00BF5577">
        <w:rPr>
          <w:rFonts w:ascii="Times New Roman" w:hAnsi="Times New Roman" w:cs="Times New Roman"/>
          <w:sz w:val="22"/>
          <w:szCs w:val="22"/>
        </w:rPr>
        <w:t>253771288707</w:t>
      </w:r>
      <w:r w:rsidR="00BF5577">
        <w:rPr>
          <w:rFonts w:ascii="Times New Roman" w:hAnsi="Times New Roman" w:cs="Times New Roman"/>
          <w:sz w:val="22"/>
          <w:szCs w:val="22"/>
        </w:rPr>
        <w:t>,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B51C79" w:rsidRPr="00B51C79">
        <w:rPr>
          <w:rFonts w:ascii="Times New Roman" w:hAnsi="Times New Roman" w:cs="Times New Roman"/>
          <w:sz w:val="22"/>
          <w:szCs w:val="22"/>
        </w:rPr>
        <w:t>р</w:t>
      </w:r>
      <w:proofErr w:type="gramEnd"/>
      <w:r w:rsidR="00B51C79" w:rsidRPr="00B51C79">
        <w:rPr>
          <w:rFonts w:ascii="Times New Roman" w:hAnsi="Times New Roman" w:cs="Times New Roman"/>
          <w:sz w:val="22"/>
          <w:szCs w:val="22"/>
        </w:rPr>
        <w:t xml:space="preserve">/с </w:t>
      </w:r>
      <w:r w:rsidR="00BF5577" w:rsidRPr="00BF5577">
        <w:rPr>
          <w:rFonts w:ascii="Times New Roman" w:hAnsi="Times New Roman" w:cs="Times New Roman"/>
          <w:sz w:val="22"/>
          <w:szCs w:val="22"/>
        </w:rPr>
        <w:t>40817810250006748634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 в </w:t>
      </w:r>
      <w:r w:rsidR="00BF5577" w:rsidRPr="00BF5577">
        <w:rPr>
          <w:rFonts w:ascii="Times New Roman" w:hAnsi="Times New Roman" w:cs="Times New Roman"/>
          <w:sz w:val="22"/>
          <w:szCs w:val="22"/>
        </w:rPr>
        <w:t xml:space="preserve">отделение № 8635 </w:t>
      </w:r>
      <w:bookmarkStart w:id="0" w:name="_GoBack"/>
      <w:bookmarkEnd w:id="0"/>
      <w:r w:rsidR="00BF5577" w:rsidRPr="00BF5577">
        <w:rPr>
          <w:rFonts w:ascii="Times New Roman" w:hAnsi="Times New Roman" w:cs="Times New Roman"/>
          <w:sz w:val="22"/>
          <w:szCs w:val="22"/>
        </w:rPr>
        <w:t>Сбербанка России г. Владивосток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, к/с </w:t>
      </w:r>
      <w:r w:rsidR="00BF5577" w:rsidRPr="00BF5577">
        <w:rPr>
          <w:rFonts w:ascii="Times New Roman" w:hAnsi="Times New Roman" w:cs="Times New Roman"/>
          <w:sz w:val="22"/>
          <w:szCs w:val="22"/>
        </w:rPr>
        <w:t>30101810600000000608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, БИК </w:t>
      </w:r>
      <w:r w:rsidR="00BF5577" w:rsidRPr="00BF5577">
        <w:rPr>
          <w:rFonts w:ascii="Times New Roman" w:hAnsi="Times New Roman" w:cs="Times New Roman"/>
          <w:sz w:val="22"/>
          <w:szCs w:val="22"/>
        </w:rPr>
        <w:t>040813608</w:t>
      </w:r>
      <w:r w:rsidR="00BF5577">
        <w:rPr>
          <w:rFonts w:ascii="Times New Roman" w:hAnsi="Times New Roman" w:cs="Times New Roman"/>
          <w:sz w:val="22"/>
          <w:szCs w:val="22"/>
        </w:rPr>
        <w:t>,</w:t>
      </w:r>
      <w:r w:rsidR="00B51C79">
        <w:rPr>
          <w:rFonts w:ascii="Times New Roman" w:hAnsi="Times New Roman" w:cs="Times New Roman"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b/>
          <w:sz w:val="22"/>
          <w:szCs w:val="22"/>
        </w:rPr>
        <w:t xml:space="preserve">наименование платежа </w:t>
      </w:r>
      <w:r w:rsidR="00B51C79" w:rsidRPr="00B51C79">
        <w:rPr>
          <w:rFonts w:ascii="Times New Roman" w:hAnsi="Times New Roman" w:cs="Times New Roman"/>
          <w:b/>
          <w:sz w:val="22"/>
          <w:szCs w:val="22"/>
        </w:rPr>
        <w:t xml:space="preserve">«Задаток для участия в торгах </w:t>
      </w:r>
      <w:proofErr w:type="spellStart"/>
      <w:r w:rsidR="00BF5577" w:rsidRPr="00BF5577">
        <w:rPr>
          <w:rFonts w:ascii="Times New Roman" w:hAnsi="Times New Roman" w:cs="Times New Roman"/>
          <w:b/>
          <w:sz w:val="22"/>
          <w:szCs w:val="22"/>
        </w:rPr>
        <w:t>Мамадалиевой</w:t>
      </w:r>
      <w:proofErr w:type="spellEnd"/>
      <w:r w:rsidR="00BF5577" w:rsidRPr="00BF5577">
        <w:rPr>
          <w:rFonts w:ascii="Times New Roman" w:hAnsi="Times New Roman" w:cs="Times New Roman"/>
          <w:b/>
          <w:sz w:val="22"/>
          <w:szCs w:val="22"/>
        </w:rPr>
        <w:t xml:space="preserve"> Л</w:t>
      </w:r>
      <w:r w:rsidR="00BF5577">
        <w:rPr>
          <w:rFonts w:ascii="Times New Roman" w:hAnsi="Times New Roman" w:cs="Times New Roman"/>
          <w:b/>
          <w:sz w:val="22"/>
          <w:szCs w:val="22"/>
        </w:rPr>
        <w:t>.</w:t>
      </w:r>
      <w:r w:rsidR="00BF5577" w:rsidRPr="00BF5577">
        <w:rPr>
          <w:rFonts w:ascii="Times New Roman" w:hAnsi="Times New Roman" w:cs="Times New Roman"/>
          <w:b/>
          <w:sz w:val="22"/>
          <w:szCs w:val="22"/>
        </w:rPr>
        <w:t xml:space="preserve"> В</w:t>
      </w:r>
      <w:r w:rsidR="00BF5577">
        <w:rPr>
          <w:rFonts w:ascii="Times New Roman" w:hAnsi="Times New Roman" w:cs="Times New Roman"/>
          <w:b/>
          <w:sz w:val="22"/>
          <w:szCs w:val="22"/>
        </w:rPr>
        <w:t>.</w:t>
      </w:r>
      <w:r w:rsidR="00B51C79" w:rsidRPr="00B51C79">
        <w:rPr>
          <w:rFonts w:ascii="Times New Roman" w:hAnsi="Times New Roman" w:cs="Times New Roman"/>
          <w:b/>
          <w:sz w:val="22"/>
          <w:szCs w:val="22"/>
        </w:rPr>
        <w:t xml:space="preserve"> по лоту № </w:t>
      </w:r>
      <w:r w:rsidR="00BF5577">
        <w:rPr>
          <w:rFonts w:ascii="Times New Roman" w:hAnsi="Times New Roman" w:cs="Times New Roman"/>
          <w:b/>
          <w:sz w:val="22"/>
          <w:szCs w:val="22"/>
        </w:rPr>
        <w:t>1</w:t>
      </w:r>
      <w:r w:rsidR="00B51C79" w:rsidRPr="00B51C79">
        <w:rPr>
          <w:rFonts w:ascii="Times New Roman" w:hAnsi="Times New Roman" w:cs="Times New Roman"/>
          <w:b/>
          <w:sz w:val="22"/>
          <w:szCs w:val="22"/>
        </w:rPr>
        <w:t xml:space="preserve"> без НДС».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2.2. Задаток считается внесенным с даты поступления полной суммы задатка на указанный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B6F2D" w:rsidRPr="00DF676F" w:rsidRDefault="004B6F2D" w:rsidP="004B6F2D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lastRenderedPageBreak/>
        <w:t>Моментом исполнения обязательства Претендента по оплате задатка считается момент зачисления денежных средств на расчетный счет Организатора торгов, что подтверждается выпиской с этого счета.</w:t>
      </w:r>
    </w:p>
    <w:p w:rsidR="004B6F2D" w:rsidRPr="00DF676F" w:rsidRDefault="004B6F2D" w:rsidP="004B6F2D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2.3. Риски несвоевременного исполнения банками платежных документов и зачисления денежных средств несет Претендент.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z w:val="22"/>
          <w:szCs w:val="22"/>
        </w:rPr>
        <w:t>3. Порядок возврата и удержания задатка.</w:t>
      </w:r>
    </w:p>
    <w:p w:rsidR="004B6F2D" w:rsidRPr="00DF676F" w:rsidRDefault="004B6F2D" w:rsidP="004B6F2D">
      <w:pPr>
        <w:suppressAutoHyphens/>
        <w:ind w:firstLine="708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3.1. Организатор торгов возвращает задаток Претенденту в течение 5 (пяти) рабочих дней со дня подписания протокола о результатах проведения торгов в случаях, когда: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претендент не допущен к участию в торгах;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претендент участвовал в торгах, но не выиграл их;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претендент отозвал свою заявку на участие в торгах до даты и времени окончания приема заявок;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- торги признаны несостоявшимися не по вине Претендента;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- торги отмены не по вине Претендента. 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3.2. Организатор торгов не возвращает задаток Претенденту в случаях:</w:t>
      </w:r>
    </w:p>
    <w:p w:rsidR="004B6F2D" w:rsidRPr="00DF676F" w:rsidRDefault="004B6F2D" w:rsidP="004B6F2D">
      <w:pPr>
        <w:suppressAutoHyphens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- отказа или уклонения Претендента, признанного победителем торгов, от подписания договора купли-продажи имущества </w:t>
      </w:r>
      <w:proofErr w:type="spellStart"/>
      <w:r w:rsidR="00BF5577" w:rsidRPr="00BF5577">
        <w:rPr>
          <w:rFonts w:ascii="Times New Roman" w:hAnsi="Times New Roman" w:cs="Times New Roman"/>
          <w:sz w:val="22"/>
          <w:szCs w:val="22"/>
        </w:rPr>
        <w:t>Мамадалиевой</w:t>
      </w:r>
      <w:proofErr w:type="spellEnd"/>
      <w:r w:rsidR="00BF5577" w:rsidRPr="00BF5577">
        <w:rPr>
          <w:rFonts w:ascii="Times New Roman" w:hAnsi="Times New Roman" w:cs="Times New Roman"/>
          <w:sz w:val="22"/>
          <w:szCs w:val="22"/>
        </w:rPr>
        <w:t xml:space="preserve"> Людмилы Владимировны</w:t>
      </w:r>
      <w:r w:rsidRPr="00DF676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F676F">
        <w:rPr>
          <w:rFonts w:ascii="Times New Roman" w:hAnsi="Times New Roman" w:cs="Times New Roman"/>
          <w:sz w:val="22"/>
          <w:szCs w:val="22"/>
        </w:rPr>
        <w:t xml:space="preserve"> в установленный срок.</w:t>
      </w:r>
    </w:p>
    <w:p w:rsidR="0035761C" w:rsidRPr="00DF676F" w:rsidRDefault="004B6F2D" w:rsidP="00B51C79">
      <w:pPr>
        <w:suppressAutoHyphens/>
        <w:ind w:firstLine="708"/>
        <w:jc w:val="both"/>
        <w:rPr>
          <w:rFonts w:ascii="Times New Roman" w:hAnsi="Times New Roman" w:cs="Times New Roman"/>
          <w:b/>
          <w:bCs/>
          <w:spacing w:val="-11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3.3. Внесенный Претендентом, признанным победителем торгов, задаток засчитывается в счет оплаты Предмета торгов при подписании договора купли-продажи имущества</w:t>
      </w:r>
      <w:r w:rsidR="00B51C79" w:rsidRPr="00B51C7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BF5577" w:rsidRPr="00BF5577">
        <w:rPr>
          <w:rFonts w:ascii="Times New Roman" w:hAnsi="Times New Roman" w:cs="Times New Roman"/>
          <w:sz w:val="22"/>
          <w:szCs w:val="22"/>
        </w:rPr>
        <w:t>Мамадалиевой</w:t>
      </w:r>
      <w:proofErr w:type="spellEnd"/>
      <w:r w:rsidR="00BF5577" w:rsidRPr="00BF5577">
        <w:rPr>
          <w:rFonts w:ascii="Times New Roman" w:hAnsi="Times New Roman" w:cs="Times New Roman"/>
          <w:sz w:val="22"/>
          <w:szCs w:val="22"/>
        </w:rPr>
        <w:t xml:space="preserve"> Людмилы Владимировны</w:t>
      </w:r>
      <w:r w:rsidR="00B51C79">
        <w:rPr>
          <w:rFonts w:ascii="Times New Roman" w:hAnsi="Times New Roman" w:cs="Times New Roman"/>
          <w:sz w:val="22"/>
          <w:szCs w:val="22"/>
        </w:rPr>
        <w:t>.</w:t>
      </w:r>
    </w:p>
    <w:p w:rsidR="004B6F2D" w:rsidRPr="00DF676F" w:rsidRDefault="004B6F2D" w:rsidP="004B6F2D">
      <w:pPr>
        <w:shd w:val="clear" w:color="auto" w:fill="FFFFFF"/>
        <w:ind w:right="-6"/>
        <w:jc w:val="center"/>
        <w:rPr>
          <w:rFonts w:ascii="Times New Roman" w:hAnsi="Times New Roman" w:cs="Times New Roman"/>
          <w:b/>
          <w:bCs/>
          <w:spacing w:val="-11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-11"/>
          <w:sz w:val="22"/>
          <w:szCs w:val="22"/>
        </w:rPr>
        <w:t>4.  Срок действия соглашения.</w:t>
      </w:r>
    </w:p>
    <w:p w:rsidR="004B6F2D" w:rsidRPr="00DF676F" w:rsidRDefault="004B6F2D" w:rsidP="004B6F2D">
      <w:pPr>
        <w:shd w:val="clear" w:color="auto" w:fill="FFFFFF"/>
        <w:ind w:right="-6"/>
        <w:jc w:val="center"/>
        <w:rPr>
          <w:rFonts w:ascii="Times New Roman" w:hAnsi="Times New Roman" w:cs="Times New Roman"/>
          <w:b/>
          <w:bCs/>
          <w:spacing w:val="-11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ind w:right="-6" w:firstLine="709"/>
        <w:jc w:val="both"/>
        <w:rPr>
          <w:rFonts w:ascii="Times New Roman" w:hAnsi="Times New Roman" w:cs="Times New Roman"/>
          <w:spacing w:val="6"/>
          <w:sz w:val="22"/>
          <w:szCs w:val="22"/>
        </w:rPr>
      </w:pPr>
      <w:r w:rsidRPr="00DF676F">
        <w:rPr>
          <w:rFonts w:ascii="Times New Roman" w:hAnsi="Times New Roman" w:cs="Times New Roman"/>
          <w:spacing w:val="-11"/>
          <w:sz w:val="22"/>
          <w:szCs w:val="22"/>
        </w:rPr>
        <w:t>4</w:t>
      </w:r>
      <w:r w:rsidRPr="00DF676F">
        <w:rPr>
          <w:rFonts w:ascii="Times New Roman" w:hAnsi="Times New Roman" w:cs="Times New Roman"/>
          <w:spacing w:val="6"/>
          <w:sz w:val="22"/>
          <w:szCs w:val="22"/>
        </w:rPr>
        <w:t>.1. Настоящее соглашение вступает в силу со дня его подписания сторонами.</w:t>
      </w:r>
    </w:p>
    <w:p w:rsidR="004B6F2D" w:rsidRPr="00DF676F" w:rsidRDefault="004B6F2D" w:rsidP="004B6F2D">
      <w:pPr>
        <w:shd w:val="clear" w:color="auto" w:fill="FFFFFF"/>
        <w:ind w:right="-6" w:firstLine="709"/>
        <w:jc w:val="both"/>
        <w:rPr>
          <w:rFonts w:ascii="Times New Roman" w:hAnsi="Times New Roman" w:cs="Times New Roman"/>
          <w:spacing w:val="4"/>
          <w:sz w:val="22"/>
          <w:szCs w:val="22"/>
        </w:rPr>
      </w:pPr>
      <w:r w:rsidRPr="00DF676F">
        <w:rPr>
          <w:rFonts w:ascii="Times New Roman" w:hAnsi="Times New Roman" w:cs="Times New Roman"/>
          <w:spacing w:val="6"/>
          <w:sz w:val="22"/>
          <w:szCs w:val="22"/>
        </w:rPr>
        <w:t>4.2. Отношения между сторонами по настоящему соглашению прекращаются после и</w:t>
      </w:r>
      <w:r w:rsidRPr="00DF676F">
        <w:rPr>
          <w:rFonts w:ascii="Times New Roman" w:hAnsi="Times New Roman" w:cs="Times New Roman"/>
          <w:spacing w:val="4"/>
          <w:sz w:val="22"/>
          <w:szCs w:val="22"/>
        </w:rPr>
        <w:t>сполнения ими всех условий настоящего Соглашения.</w:t>
      </w:r>
    </w:p>
    <w:p w:rsidR="004B6F2D" w:rsidRPr="00DF676F" w:rsidRDefault="004B6F2D" w:rsidP="004B6F2D">
      <w:pPr>
        <w:shd w:val="clear" w:color="auto" w:fill="FFFFFF"/>
        <w:ind w:right="-6"/>
        <w:jc w:val="both"/>
        <w:rPr>
          <w:rFonts w:ascii="Times New Roman" w:hAnsi="Times New Roman" w:cs="Times New Roman"/>
          <w:spacing w:val="6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ind w:right="-5"/>
        <w:jc w:val="center"/>
        <w:rPr>
          <w:rFonts w:ascii="Times New Roman" w:hAnsi="Times New Roman" w:cs="Times New Roman"/>
          <w:b/>
          <w:bCs/>
          <w:spacing w:val="13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13"/>
          <w:sz w:val="22"/>
          <w:szCs w:val="22"/>
        </w:rPr>
        <w:t>5. Заключительные положения.</w:t>
      </w:r>
    </w:p>
    <w:p w:rsidR="004B6F2D" w:rsidRPr="00DF676F" w:rsidRDefault="004B6F2D" w:rsidP="004B6F2D">
      <w:pPr>
        <w:shd w:val="clear" w:color="auto" w:fill="FFFFFF"/>
        <w:ind w:left="360" w:right="-5"/>
        <w:rPr>
          <w:rFonts w:ascii="Times New Roman" w:hAnsi="Times New Roman" w:cs="Times New Roman"/>
          <w:b/>
          <w:bCs/>
          <w:spacing w:val="13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tabs>
          <w:tab w:val="left" w:pos="109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 xml:space="preserve">5.1. Споры, возникающие при исполнении настоящего соглашения, разрешаются </w:t>
      </w:r>
      <w:r w:rsidRPr="00DF676F">
        <w:rPr>
          <w:rFonts w:ascii="Times New Roman" w:hAnsi="Times New Roman" w:cs="Times New Roman"/>
          <w:spacing w:val="1"/>
          <w:sz w:val="22"/>
          <w:szCs w:val="22"/>
        </w:rPr>
        <w:t>сторонами путем переговоров между собой. П</w:t>
      </w:r>
      <w:r w:rsidRPr="00DF676F">
        <w:rPr>
          <w:rFonts w:ascii="Times New Roman" w:hAnsi="Times New Roman" w:cs="Times New Roman"/>
          <w:sz w:val="22"/>
          <w:szCs w:val="22"/>
        </w:rPr>
        <w:t xml:space="preserve">ри не достижении согласия споры и разногласия </w:t>
      </w:r>
      <w:r w:rsidR="00033765">
        <w:rPr>
          <w:rFonts w:ascii="Times New Roman" w:hAnsi="Times New Roman" w:cs="Times New Roman"/>
          <w:sz w:val="22"/>
          <w:szCs w:val="22"/>
        </w:rPr>
        <w:t>подлежат рассмотрению в судах Приморского края</w:t>
      </w:r>
    </w:p>
    <w:p w:rsidR="004B6F2D" w:rsidRPr="00DF676F" w:rsidRDefault="004B6F2D" w:rsidP="004B6F2D">
      <w:pPr>
        <w:shd w:val="clear" w:color="auto" w:fill="FFFFFF"/>
        <w:tabs>
          <w:tab w:val="left" w:pos="109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DF676F">
        <w:rPr>
          <w:rFonts w:ascii="Times New Roman" w:hAnsi="Times New Roman" w:cs="Times New Roman"/>
          <w:spacing w:val="9"/>
          <w:sz w:val="22"/>
          <w:szCs w:val="22"/>
        </w:rPr>
        <w:t xml:space="preserve">5.2. </w:t>
      </w:r>
      <w:r w:rsidRPr="00DF676F">
        <w:rPr>
          <w:rFonts w:ascii="Times New Roman" w:hAnsi="Times New Roman" w:cs="Times New Roman"/>
          <w:spacing w:val="1"/>
          <w:sz w:val="22"/>
          <w:szCs w:val="22"/>
        </w:rPr>
        <w:t>Настоящий договор составлен в двух экземплярах, имеющих одинаковую юридическую силу, один из которых находится у «</w:t>
      </w:r>
      <w:r w:rsidRPr="00DF676F">
        <w:rPr>
          <w:rFonts w:ascii="Times New Roman" w:hAnsi="Times New Roman" w:cs="Times New Roman"/>
          <w:sz w:val="22"/>
          <w:szCs w:val="22"/>
        </w:rPr>
        <w:t>Организатора торгов</w:t>
      </w:r>
      <w:r w:rsidRPr="00DF676F">
        <w:rPr>
          <w:rFonts w:ascii="Times New Roman" w:hAnsi="Times New Roman" w:cs="Times New Roman"/>
          <w:spacing w:val="1"/>
          <w:sz w:val="22"/>
          <w:szCs w:val="22"/>
        </w:rPr>
        <w:t>», а другой у «Претендента».</w:t>
      </w:r>
    </w:p>
    <w:p w:rsidR="004B6F2D" w:rsidRPr="00DF676F" w:rsidRDefault="004B6F2D" w:rsidP="004B6F2D">
      <w:pPr>
        <w:shd w:val="clear" w:color="auto" w:fill="FFFFFF"/>
        <w:tabs>
          <w:tab w:val="left" w:pos="1090"/>
        </w:tabs>
        <w:ind w:firstLine="709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DF676F">
        <w:rPr>
          <w:rFonts w:ascii="Times New Roman" w:hAnsi="Times New Roman" w:cs="Times New Roman"/>
          <w:sz w:val="22"/>
          <w:szCs w:val="22"/>
        </w:rPr>
        <w:t>5.3. Отношения сторон, не урегулированные настоящим Соглашением, регулируются действующим законодательством РФ.</w:t>
      </w:r>
    </w:p>
    <w:p w:rsidR="004B6F2D" w:rsidRPr="00DF676F" w:rsidRDefault="004B6F2D" w:rsidP="004B6F2D">
      <w:pPr>
        <w:shd w:val="clear" w:color="auto" w:fill="FFFFFF"/>
        <w:tabs>
          <w:tab w:val="left" w:leader="underscore" w:pos="9283"/>
        </w:tabs>
        <w:ind w:firstLine="709"/>
        <w:jc w:val="both"/>
        <w:rPr>
          <w:rFonts w:ascii="Times New Roman" w:hAnsi="Times New Roman" w:cs="Times New Roman"/>
          <w:spacing w:val="-1"/>
          <w:sz w:val="22"/>
          <w:szCs w:val="22"/>
        </w:rPr>
      </w:pPr>
    </w:p>
    <w:p w:rsidR="004B6F2D" w:rsidRPr="00DF676F" w:rsidRDefault="004B6F2D" w:rsidP="004B6F2D">
      <w:pPr>
        <w:shd w:val="clear" w:color="auto" w:fill="FFFFFF"/>
        <w:ind w:right="-5"/>
        <w:jc w:val="center"/>
        <w:rPr>
          <w:rFonts w:ascii="Times New Roman" w:hAnsi="Times New Roman" w:cs="Times New Roman"/>
          <w:b/>
          <w:bCs/>
          <w:spacing w:val="11"/>
          <w:sz w:val="22"/>
          <w:szCs w:val="22"/>
        </w:rPr>
      </w:pPr>
      <w:r w:rsidRPr="00DF676F">
        <w:rPr>
          <w:rFonts w:ascii="Times New Roman" w:hAnsi="Times New Roman" w:cs="Times New Roman"/>
          <w:b/>
          <w:bCs/>
          <w:spacing w:val="11"/>
          <w:sz w:val="22"/>
          <w:szCs w:val="22"/>
        </w:rPr>
        <w:t>6. Адреса и реквизиты Сторон.</w:t>
      </w:r>
    </w:p>
    <w:p w:rsidR="004B6F2D" w:rsidRPr="00DF676F" w:rsidRDefault="004B6F2D" w:rsidP="004B6F2D">
      <w:pPr>
        <w:shd w:val="clear" w:color="auto" w:fill="FFFFFF"/>
        <w:ind w:right="-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389"/>
      </w:tblGrid>
      <w:tr w:rsidR="00CD3C89" w:rsidRPr="00DF676F" w:rsidTr="00DF676F">
        <w:trPr>
          <w:trHeight w:val="80"/>
        </w:trPr>
        <w:tc>
          <w:tcPr>
            <w:tcW w:w="7557" w:type="dxa"/>
          </w:tcPr>
          <w:p w:rsidR="00CD3C89" w:rsidRPr="00DF676F" w:rsidRDefault="00CD3C89" w:rsidP="00CD3C89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pacing w:val="6"/>
                <w:sz w:val="22"/>
                <w:szCs w:val="22"/>
              </w:rPr>
            </w:pPr>
          </w:p>
          <w:tbl>
            <w:tblPr>
              <w:tblStyle w:val="a4"/>
              <w:tblW w:w="9072" w:type="dxa"/>
              <w:tblInd w:w="101" w:type="dxa"/>
              <w:tblLook w:val="04A0" w:firstRow="1" w:lastRow="0" w:firstColumn="1" w:lastColumn="0" w:noHBand="0" w:noVBand="1"/>
            </w:tblPr>
            <w:tblGrid>
              <w:gridCol w:w="4536"/>
              <w:gridCol w:w="4536"/>
            </w:tblGrid>
            <w:tr w:rsidR="00CD3C89" w:rsidRPr="00DF676F" w:rsidTr="00CD3C89"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  <w:r w:rsidRPr="00DF676F"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  <w:t>Организатор торгов</w:t>
                  </w: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  <w:r w:rsidRPr="00DF676F"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  <w:t>Претендент</w:t>
                  </w: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  <w:p w:rsidR="00CD3C89" w:rsidRPr="00DF676F" w:rsidRDefault="00CD3C89" w:rsidP="00CD3C89">
                  <w:pPr>
                    <w:tabs>
                      <w:tab w:val="left" w:pos="5083"/>
                      <w:tab w:val="left" w:leader="underscore" w:pos="938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6"/>
                      <w:sz w:val="22"/>
                      <w:szCs w:val="22"/>
                    </w:rPr>
                  </w:pPr>
                </w:p>
              </w:tc>
            </w:tr>
          </w:tbl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3C89" w:rsidRPr="00DF676F" w:rsidRDefault="00CD3C89" w:rsidP="003A7D3F">
            <w:pPr>
              <w:tabs>
                <w:tab w:val="left" w:pos="5083"/>
                <w:tab w:val="left" w:leader="underscore" w:pos="9389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6D34D1" w:rsidRPr="00DF676F" w:rsidRDefault="006D34D1" w:rsidP="00033765">
      <w:pPr>
        <w:rPr>
          <w:rFonts w:ascii="Times New Roman" w:hAnsi="Times New Roman" w:cs="Times New Roman"/>
          <w:sz w:val="22"/>
          <w:szCs w:val="22"/>
        </w:rPr>
      </w:pPr>
    </w:p>
    <w:sectPr w:rsidR="006D34D1" w:rsidRPr="00DF676F" w:rsidSect="00900D81">
      <w:pgSz w:w="11906" w:h="16838"/>
      <w:pgMar w:top="1134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F2D"/>
    <w:rsid w:val="000224D9"/>
    <w:rsid w:val="00033765"/>
    <w:rsid w:val="00037392"/>
    <w:rsid w:val="000429A3"/>
    <w:rsid w:val="000518E3"/>
    <w:rsid w:val="00053D74"/>
    <w:rsid w:val="00061B44"/>
    <w:rsid w:val="000624B0"/>
    <w:rsid w:val="00070144"/>
    <w:rsid w:val="00076E38"/>
    <w:rsid w:val="00083375"/>
    <w:rsid w:val="00083F52"/>
    <w:rsid w:val="000A225B"/>
    <w:rsid w:val="000B2005"/>
    <w:rsid w:val="000C130E"/>
    <w:rsid w:val="000D3628"/>
    <w:rsid w:val="000D762F"/>
    <w:rsid w:val="000F7432"/>
    <w:rsid w:val="00106CED"/>
    <w:rsid w:val="00133F75"/>
    <w:rsid w:val="00137BD4"/>
    <w:rsid w:val="00155E66"/>
    <w:rsid w:val="00160907"/>
    <w:rsid w:val="00161803"/>
    <w:rsid w:val="00167284"/>
    <w:rsid w:val="00176782"/>
    <w:rsid w:val="00184391"/>
    <w:rsid w:val="00187A08"/>
    <w:rsid w:val="001905C5"/>
    <w:rsid w:val="001A7D33"/>
    <w:rsid w:val="001B2253"/>
    <w:rsid w:val="001B4E2F"/>
    <w:rsid w:val="001C5F41"/>
    <w:rsid w:val="001E14BD"/>
    <w:rsid w:val="0020311A"/>
    <w:rsid w:val="00207E6B"/>
    <w:rsid w:val="00213A41"/>
    <w:rsid w:val="002170AF"/>
    <w:rsid w:val="00221E61"/>
    <w:rsid w:val="002250C2"/>
    <w:rsid w:val="002318D5"/>
    <w:rsid w:val="00236C64"/>
    <w:rsid w:val="00245672"/>
    <w:rsid w:val="00245CC5"/>
    <w:rsid w:val="00281EA2"/>
    <w:rsid w:val="002846BF"/>
    <w:rsid w:val="002917C4"/>
    <w:rsid w:val="002A28B6"/>
    <w:rsid w:val="002A742C"/>
    <w:rsid w:val="002B171B"/>
    <w:rsid w:val="002D4955"/>
    <w:rsid w:val="002D69A0"/>
    <w:rsid w:val="002D6EA5"/>
    <w:rsid w:val="002E08AC"/>
    <w:rsid w:val="002F1369"/>
    <w:rsid w:val="002F3EE1"/>
    <w:rsid w:val="002F680A"/>
    <w:rsid w:val="002F7B1B"/>
    <w:rsid w:val="00317A4E"/>
    <w:rsid w:val="003239C6"/>
    <w:rsid w:val="00331DF2"/>
    <w:rsid w:val="00334652"/>
    <w:rsid w:val="00344E16"/>
    <w:rsid w:val="003515B0"/>
    <w:rsid w:val="0035761C"/>
    <w:rsid w:val="00367A6A"/>
    <w:rsid w:val="00377F7A"/>
    <w:rsid w:val="00385696"/>
    <w:rsid w:val="00385815"/>
    <w:rsid w:val="00390ED4"/>
    <w:rsid w:val="003A658B"/>
    <w:rsid w:val="003D201D"/>
    <w:rsid w:val="003D4033"/>
    <w:rsid w:val="003F6168"/>
    <w:rsid w:val="004008CC"/>
    <w:rsid w:val="00401BA1"/>
    <w:rsid w:val="0044522E"/>
    <w:rsid w:val="00450EBD"/>
    <w:rsid w:val="0045371F"/>
    <w:rsid w:val="004676BA"/>
    <w:rsid w:val="004761DD"/>
    <w:rsid w:val="00492475"/>
    <w:rsid w:val="00496CD8"/>
    <w:rsid w:val="004B35E7"/>
    <w:rsid w:val="004B6F2D"/>
    <w:rsid w:val="004C1E8A"/>
    <w:rsid w:val="004D37D8"/>
    <w:rsid w:val="004E0ABA"/>
    <w:rsid w:val="004E5434"/>
    <w:rsid w:val="00503A92"/>
    <w:rsid w:val="0050706C"/>
    <w:rsid w:val="00520A54"/>
    <w:rsid w:val="00535597"/>
    <w:rsid w:val="00541B79"/>
    <w:rsid w:val="00545FB5"/>
    <w:rsid w:val="00581362"/>
    <w:rsid w:val="00583433"/>
    <w:rsid w:val="005A34F7"/>
    <w:rsid w:val="005A35D4"/>
    <w:rsid w:val="005A5FAD"/>
    <w:rsid w:val="005B6A98"/>
    <w:rsid w:val="005C7759"/>
    <w:rsid w:val="005D225E"/>
    <w:rsid w:val="00602C66"/>
    <w:rsid w:val="00605B1A"/>
    <w:rsid w:val="006202A0"/>
    <w:rsid w:val="00621719"/>
    <w:rsid w:val="00623387"/>
    <w:rsid w:val="00631954"/>
    <w:rsid w:val="0064743A"/>
    <w:rsid w:val="0065188A"/>
    <w:rsid w:val="00665C67"/>
    <w:rsid w:val="006855FC"/>
    <w:rsid w:val="006900E1"/>
    <w:rsid w:val="006B2DB9"/>
    <w:rsid w:val="006B4842"/>
    <w:rsid w:val="006C17BE"/>
    <w:rsid w:val="006C295C"/>
    <w:rsid w:val="006C3EAA"/>
    <w:rsid w:val="006C53C1"/>
    <w:rsid w:val="006C6A7C"/>
    <w:rsid w:val="006D1F20"/>
    <w:rsid w:val="006D342E"/>
    <w:rsid w:val="006D34D1"/>
    <w:rsid w:val="006E3D5C"/>
    <w:rsid w:val="006E5630"/>
    <w:rsid w:val="006F5962"/>
    <w:rsid w:val="00732DEB"/>
    <w:rsid w:val="00753B33"/>
    <w:rsid w:val="0077258B"/>
    <w:rsid w:val="00791136"/>
    <w:rsid w:val="007A00BE"/>
    <w:rsid w:val="007B1846"/>
    <w:rsid w:val="007C11FA"/>
    <w:rsid w:val="007C76CF"/>
    <w:rsid w:val="007D0831"/>
    <w:rsid w:val="007E138E"/>
    <w:rsid w:val="00801F16"/>
    <w:rsid w:val="008103F7"/>
    <w:rsid w:val="00814D08"/>
    <w:rsid w:val="00821306"/>
    <w:rsid w:val="0084504F"/>
    <w:rsid w:val="008627D1"/>
    <w:rsid w:val="00866531"/>
    <w:rsid w:val="00880D70"/>
    <w:rsid w:val="008832A7"/>
    <w:rsid w:val="0089105F"/>
    <w:rsid w:val="008D185A"/>
    <w:rsid w:val="008D526D"/>
    <w:rsid w:val="008E254E"/>
    <w:rsid w:val="008E6291"/>
    <w:rsid w:val="00900B0A"/>
    <w:rsid w:val="00900D81"/>
    <w:rsid w:val="009039CC"/>
    <w:rsid w:val="0090548D"/>
    <w:rsid w:val="00917511"/>
    <w:rsid w:val="00921B1C"/>
    <w:rsid w:val="00935BE5"/>
    <w:rsid w:val="0095004D"/>
    <w:rsid w:val="00963150"/>
    <w:rsid w:val="0096513C"/>
    <w:rsid w:val="00972994"/>
    <w:rsid w:val="00992D0C"/>
    <w:rsid w:val="0099528D"/>
    <w:rsid w:val="009C049A"/>
    <w:rsid w:val="009C3978"/>
    <w:rsid w:val="00A13340"/>
    <w:rsid w:val="00A308A3"/>
    <w:rsid w:val="00A319FF"/>
    <w:rsid w:val="00A73344"/>
    <w:rsid w:val="00A73BC4"/>
    <w:rsid w:val="00A762DB"/>
    <w:rsid w:val="00A860F4"/>
    <w:rsid w:val="00AA1834"/>
    <w:rsid w:val="00AA4652"/>
    <w:rsid w:val="00AC139D"/>
    <w:rsid w:val="00AC7ACA"/>
    <w:rsid w:val="00AC7B2A"/>
    <w:rsid w:val="00AE2969"/>
    <w:rsid w:val="00B01994"/>
    <w:rsid w:val="00B05A11"/>
    <w:rsid w:val="00B069F8"/>
    <w:rsid w:val="00B4518D"/>
    <w:rsid w:val="00B51C79"/>
    <w:rsid w:val="00B92684"/>
    <w:rsid w:val="00BA3243"/>
    <w:rsid w:val="00BC044A"/>
    <w:rsid w:val="00BC1FB0"/>
    <w:rsid w:val="00BD49D9"/>
    <w:rsid w:val="00BE2E20"/>
    <w:rsid w:val="00BF5577"/>
    <w:rsid w:val="00C14E59"/>
    <w:rsid w:val="00C32884"/>
    <w:rsid w:val="00C33AF7"/>
    <w:rsid w:val="00C53000"/>
    <w:rsid w:val="00C71281"/>
    <w:rsid w:val="00C825F9"/>
    <w:rsid w:val="00CA5573"/>
    <w:rsid w:val="00CB3611"/>
    <w:rsid w:val="00CC119F"/>
    <w:rsid w:val="00CD3C89"/>
    <w:rsid w:val="00CE2702"/>
    <w:rsid w:val="00CE7816"/>
    <w:rsid w:val="00D005B5"/>
    <w:rsid w:val="00D06D9F"/>
    <w:rsid w:val="00D32AC7"/>
    <w:rsid w:val="00D47DB8"/>
    <w:rsid w:val="00D5133D"/>
    <w:rsid w:val="00D57B25"/>
    <w:rsid w:val="00DC27D1"/>
    <w:rsid w:val="00DC3154"/>
    <w:rsid w:val="00DE56FC"/>
    <w:rsid w:val="00DF676F"/>
    <w:rsid w:val="00E01287"/>
    <w:rsid w:val="00E3518A"/>
    <w:rsid w:val="00E62B28"/>
    <w:rsid w:val="00E67BBE"/>
    <w:rsid w:val="00E703F5"/>
    <w:rsid w:val="00E70757"/>
    <w:rsid w:val="00E72838"/>
    <w:rsid w:val="00E86219"/>
    <w:rsid w:val="00E92F7E"/>
    <w:rsid w:val="00E96B4E"/>
    <w:rsid w:val="00EA037F"/>
    <w:rsid w:val="00EA17AC"/>
    <w:rsid w:val="00EB168C"/>
    <w:rsid w:val="00F316C7"/>
    <w:rsid w:val="00F43C8D"/>
    <w:rsid w:val="00F71FDE"/>
    <w:rsid w:val="00F85856"/>
    <w:rsid w:val="00F85DA3"/>
    <w:rsid w:val="00F914CF"/>
    <w:rsid w:val="00F92427"/>
    <w:rsid w:val="00F96ECA"/>
    <w:rsid w:val="00FD4F01"/>
    <w:rsid w:val="00FE4015"/>
    <w:rsid w:val="00FE7074"/>
    <w:rsid w:val="00F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F2D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B6F2D"/>
    <w:rPr>
      <w:rFonts w:cs="Times New Roman"/>
      <w:color w:val="0000FF"/>
      <w:u w:val="single"/>
    </w:rPr>
  </w:style>
  <w:style w:type="character" w:customStyle="1" w:styleId="text">
    <w:name w:val="text"/>
    <w:basedOn w:val="a0"/>
    <w:rsid w:val="004B6F2D"/>
  </w:style>
  <w:style w:type="table" w:styleId="a4">
    <w:name w:val="Table Grid"/>
    <w:basedOn w:val="a1"/>
    <w:uiPriority w:val="59"/>
    <w:rsid w:val="00CD3C89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F2D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B6F2D"/>
    <w:rPr>
      <w:rFonts w:cs="Times New Roman"/>
      <w:color w:val="0000FF"/>
      <w:u w:val="single"/>
    </w:rPr>
  </w:style>
  <w:style w:type="character" w:customStyle="1" w:styleId="text">
    <w:name w:val="text"/>
    <w:basedOn w:val="a0"/>
    <w:rsid w:val="004B6F2D"/>
  </w:style>
  <w:style w:type="table" w:styleId="a4">
    <w:name w:val="Table Grid"/>
    <w:basedOn w:val="a1"/>
    <w:uiPriority w:val="59"/>
    <w:rsid w:val="00CD3C89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hUpCNygq5Q3gXzo4glDcaH66jw3YL8izq6j7uqNDdzo=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exnadvqPPQeHfatGqBfgypcSzaewY1lczqXc0meBzKM=</DigestValue>
    </Reference>
  </SignedInfo>
  <SignatureValue>ZWyMwBnIRggAPhpVy0An1fUe/PMj5aYCX6tn38iitSaru2NprWLlL3ZHPPPWqEIS
Qn//mI8vReDmXQ3GAamzPA==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/MvN3MhWFj7T5oxvBQNJ7IgKH94=</DigestValue>
      </Reference>
      <Reference URI="/word/stylesWithEffects.xml?ContentType=application/vnd.ms-word.stylesWithEffects+xml">
        <DigestMethod Algorithm="http://www.w3.org/2000/09/xmldsig#sha1"/>
        <DigestValue>MWXSZHykR8HtSqDBlVx8lWEku0A=</DigestValue>
      </Reference>
      <Reference URI="/word/styles.xml?ContentType=application/vnd.openxmlformats-officedocument.wordprocessingml.styles+xml">
        <DigestMethod Algorithm="http://www.w3.org/2000/09/xmldsig#sha1"/>
        <DigestValue>Aj2BbqNP46pp3ADGuBe10GKaC7E=</DigestValue>
      </Reference>
      <Reference URI="/word/settings.xml?ContentType=application/vnd.openxmlformats-officedocument.wordprocessingml.settings+xml">
        <DigestMethod Algorithm="http://www.w3.org/2000/09/xmldsig#sha1"/>
        <DigestValue>QqhNuTZr2N5kIUUL+4mMu0Jwg1o=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juNFTuEHdZGGnAkgDVE5/+bWg5M=</DigestValue>
      </Reference>
      <Reference URI="/word/numbering.xml?ContentType=application/vnd.openxmlformats-officedocument.wordprocessingml.numbering+xml">
        <DigestMethod Algorithm="http://www.w3.org/2000/09/xmldsig#sha1"/>
        <DigestValue>RDSAvSRKSdwizKvSCJxzChl1Onk=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2019-04-08T22:49:46Z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2019-04-08T22:49:46Z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UBv5gFJFTHN9Jc1mmiL7FjaSAnobmCjgAutsMx2WoXk=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8KaMKSg/K9BdqHmkDrxFNBYOp3HkPOaFfSi1LFwZekM=</DigestValue>
    </Reference>
  </SignedInfo>
  <SignatureValue>VhgBsVX6Msg7CjLY8+EZ4Le2QMIgJmxsUvqwEDIozD9JIesZo50voEjlGJ3zwJ5K
ZOuMR5kAgvz4OH3ehmaVEg==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  <Reference URI="/word/fontTable.xml?ContentType=application/vnd.openxmlformats-officedocument.wordprocessingml.fontTable+xml">
        <DigestMethod Algorithm="http://www.w3.org/2000/09/xmldsig#sha1"/>
        <DigestValue>/MvN3MhWFj7T5oxvBQNJ7IgKH94=</DigestValue>
      </Reference>
      <Reference URI="/word/stylesWithEffects.xml?ContentType=application/vnd.ms-word.stylesWithEffects+xml">
        <DigestMethod Algorithm="http://www.w3.org/2000/09/xmldsig#sha1"/>
        <DigestValue>MWXSZHykR8HtSqDBlVx8lWEku0A=</DigestValue>
      </Reference>
      <Reference URI="/word/styles.xml?ContentType=application/vnd.openxmlformats-officedocument.wordprocessingml.styles+xml">
        <DigestMethod Algorithm="http://www.w3.org/2000/09/xmldsig#sha1"/>
        <DigestValue>Aj2BbqNP46pp3ADGuBe10GKaC7E=</DigestValue>
      </Reference>
      <Reference URI="/word/settings.xml?ContentType=application/vnd.openxmlformats-officedocument.wordprocessingml.settings+xml">
        <DigestMethod Algorithm="http://www.w3.org/2000/09/xmldsig#sha1"/>
        <DigestValue>QqhNuTZr2N5kIUUL+4mMu0Jwg1o=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juNFTuEHdZGGnAkgDVE5/+bWg5M=</DigestValue>
      </Reference>
      <Reference URI="/word/numbering.xml?ContentType=application/vnd.openxmlformats-officedocument.wordprocessingml.numbering+xml">
        <DigestMethod Algorithm="http://www.w3.org/2000/09/xmldsig#sha1"/>
        <DigestValue>RDSAvSRKSdwizKvSCJxzChl1Onk=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2019-04-08T23:09:19Z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2019-04-08T23:09:19Z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2019-02-27T04:51:00Z</dcterms:created>
  <dcterms:modified xsi:type="dcterms:W3CDTF">2019-02-27T04:51:00Z</dcterms:modified>
</cp:coreProperties>
</file>