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95664" w:rsidRDefault="00995664" w:rsidP="008277E9">
      <w:pPr>
        <w:jc w:val="center"/>
        <w:rPr>
          <w:b/>
          <w:color w:val="auto"/>
          <w:sz w:val="23"/>
          <w:szCs w:val="23"/>
        </w:rPr>
      </w:pPr>
    </w:p>
    <w:p w:rsidR="00995664" w:rsidRPr="00ED4AA0" w:rsidRDefault="00995664" w:rsidP="00995664">
      <w:pPr>
        <w:jc w:val="center"/>
        <w:rPr>
          <w:b/>
          <w:color w:val="0000FF"/>
          <w:sz w:val="22"/>
        </w:rPr>
      </w:pPr>
      <w:r w:rsidRPr="00ED4AA0">
        <w:rPr>
          <w:b/>
          <w:color w:val="0000FF"/>
          <w:sz w:val="22"/>
        </w:rPr>
        <w:t>ПРОЕКТ ДОГОВОРА О ЗАДАТКЕ НА УЧАСТИЕ</w:t>
      </w:r>
    </w:p>
    <w:p w:rsidR="00995664" w:rsidRPr="00ED4AA0" w:rsidRDefault="00995664" w:rsidP="00995664">
      <w:pPr>
        <w:ind w:left="232"/>
        <w:jc w:val="center"/>
        <w:rPr>
          <w:sz w:val="22"/>
          <w:u w:val="single"/>
        </w:rPr>
      </w:pPr>
      <w:r w:rsidRPr="00ED4AA0">
        <w:rPr>
          <w:b/>
          <w:color w:val="0000FF"/>
          <w:sz w:val="22"/>
          <w:u w:val="single"/>
        </w:rPr>
        <w:t>В ТОРГАХ ПО ПРОДАЖЕ ИМУЩЕСТВА</w:t>
      </w:r>
    </w:p>
    <w:p w:rsidR="00995664" w:rsidRDefault="00995664" w:rsidP="008277E9">
      <w:pPr>
        <w:jc w:val="center"/>
        <w:rPr>
          <w:b/>
          <w:color w:val="auto"/>
          <w:sz w:val="23"/>
          <w:szCs w:val="23"/>
        </w:rPr>
      </w:pPr>
    </w:p>
    <w:p w:rsidR="008277E9" w:rsidRPr="00D36B84" w:rsidRDefault="008277E9" w:rsidP="008277E9">
      <w:pPr>
        <w:jc w:val="center"/>
        <w:rPr>
          <w:rFonts w:eastAsia="Courier New"/>
          <w:color w:val="auto"/>
          <w:sz w:val="23"/>
          <w:szCs w:val="23"/>
        </w:rPr>
      </w:pPr>
      <w:r w:rsidRPr="00D36B84">
        <w:rPr>
          <w:b/>
          <w:color w:val="auto"/>
          <w:sz w:val="23"/>
          <w:szCs w:val="23"/>
        </w:rPr>
        <w:t>Договор о задатке</w:t>
      </w:r>
    </w:p>
    <w:p w:rsidR="008277E9" w:rsidRPr="00D36B84" w:rsidRDefault="008277E9" w:rsidP="008277E9">
      <w:pPr>
        <w:jc w:val="center"/>
        <w:rPr>
          <w:rFonts w:eastAsia="Courier New"/>
          <w:color w:val="auto"/>
          <w:sz w:val="23"/>
          <w:szCs w:val="23"/>
        </w:rPr>
      </w:pPr>
    </w:p>
    <w:p w:rsidR="008277E9" w:rsidRPr="00D36B84" w:rsidRDefault="008277E9" w:rsidP="008277E9">
      <w:pPr>
        <w:tabs>
          <w:tab w:val="left" w:pos="7440"/>
          <w:tab w:val="left" w:pos="7720"/>
          <w:tab w:val="left" w:pos="8690"/>
        </w:tabs>
        <w:ind w:left="20"/>
        <w:jc w:val="center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 xml:space="preserve">г. Новосибирск                                                              </w:t>
      </w:r>
      <w:proofErr w:type="gramStart"/>
      <w:r w:rsidRPr="00D36B84">
        <w:rPr>
          <w:color w:val="auto"/>
          <w:sz w:val="23"/>
          <w:szCs w:val="23"/>
        </w:rPr>
        <w:t xml:space="preserve">   </w:t>
      </w:r>
      <w:r w:rsidR="00EF6DEE" w:rsidRPr="00D36B84">
        <w:rPr>
          <w:color w:val="auto"/>
          <w:sz w:val="23"/>
          <w:szCs w:val="23"/>
        </w:rPr>
        <w:t>«</w:t>
      </w:r>
      <w:proofErr w:type="gramEnd"/>
      <w:r w:rsidR="00EF6DEE" w:rsidRPr="00D36B84">
        <w:rPr>
          <w:color w:val="auto"/>
          <w:sz w:val="23"/>
          <w:szCs w:val="23"/>
        </w:rPr>
        <w:t xml:space="preserve">__»____________ </w:t>
      </w:r>
      <w:r w:rsidRPr="00D36B84">
        <w:rPr>
          <w:color w:val="auto"/>
          <w:sz w:val="23"/>
          <w:szCs w:val="23"/>
        </w:rPr>
        <w:t>201</w:t>
      </w:r>
      <w:r w:rsidR="00F67AB4">
        <w:rPr>
          <w:color w:val="auto"/>
          <w:sz w:val="23"/>
          <w:szCs w:val="23"/>
        </w:rPr>
        <w:t>9</w:t>
      </w:r>
      <w:r w:rsidR="00EF6DEE" w:rsidRPr="00D36B84">
        <w:rPr>
          <w:color w:val="auto"/>
          <w:sz w:val="23"/>
          <w:szCs w:val="23"/>
        </w:rPr>
        <w:t xml:space="preserve"> г.</w:t>
      </w:r>
    </w:p>
    <w:p w:rsidR="008277E9" w:rsidRPr="00D36B84" w:rsidRDefault="008277E9" w:rsidP="008277E9">
      <w:pPr>
        <w:ind w:left="20" w:right="20" w:firstLine="600"/>
        <w:jc w:val="both"/>
        <w:rPr>
          <w:rFonts w:eastAsia="Courier New"/>
          <w:color w:val="auto"/>
          <w:sz w:val="23"/>
          <w:szCs w:val="23"/>
        </w:rPr>
      </w:pPr>
    </w:p>
    <w:p w:rsidR="008277E9" w:rsidRPr="00D36B84" w:rsidRDefault="00F67AB4" w:rsidP="00EB284B">
      <w:pPr>
        <w:ind w:left="20" w:right="20" w:firstLine="600"/>
        <w:jc w:val="both"/>
        <w:rPr>
          <w:rFonts w:eastAsia="Courier New"/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Конкурсный управляющий Общества</w:t>
      </w:r>
      <w:r w:rsidR="00501ABA" w:rsidRPr="00D36B84">
        <w:rPr>
          <w:color w:val="auto"/>
          <w:sz w:val="23"/>
          <w:szCs w:val="23"/>
        </w:rPr>
        <w:t xml:space="preserve"> с ограниченной ответственностью </w:t>
      </w:r>
      <w:r w:rsidR="00FE2135" w:rsidRPr="00D36B84">
        <w:rPr>
          <w:bCs/>
          <w:color w:val="auto"/>
          <w:sz w:val="23"/>
          <w:szCs w:val="23"/>
        </w:rPr>
        <w:t>«</w:t>
      </w:r>
      <w:r w:rsidR="00496FA7">
        <w:rPr>
          <w:bCs/>
          <w:color w:val="auto"/>
          <w:sz w:val="23"/>
          <w:szCs w:val="23"/>
        </w:rPr>
        <w:t>Олимпийский»</w:t>
      </w:r>
      <w:r w:rsidR="008277E9" w:rsidRPr="00D36B84">
        <w:rPr>
          <w:color w:val="auto"/>
          <w:sz w:val="23"/>
          <w:szCs w:val="23"/>
        </w:rPr>
        <w:t xml:space="preserve"> (далее </w:t>
      </w:r>
      <w:r w:rsidR="000B0E02">
        <w:rPr>
          <w:color w:val="auto"/>
          <w:sz w:val="23"/>
          <w:szCs w:val="23"/>
        </w:rPr>
        <w:t xml:space="preserve">- </w:t>
      </w:r>
      <w:r w:rsidR="008277E9" w:rsidRPr="00D36B84">
        <w:rPr>
          <w:color w:val="auto"/>
          <w:sz w:val="23"/>
          <w:szCs w:val="23"/>
        </w:rPr>
        <w:t xml:space="preserve">Должник) </w:t>
      </w:r>
      <w:r w:rsidR="00496FA7">
        <w:rPr>
          <w:color w:val="auto"/>
          <w:sz w:val="23"/>
          <w:szCs w:val="23"/>
        </w:rPr>
        <w:t>Стенков</w:t>
      </w:r>
      <w:r>
        <w:rPr>
          <w:color w:val="auto"/>
          <w:sz w:val="23"/>
          <w:szCs w:val="23"/>
        </w:rPr>
        <w:t>ая</w:t>
      </w:r>
      <w:r w:rsidR="00496FA7">
        <w:rPr>
          <w:color w:val="auto"/>
          <w:sz w:val="23"/>
          <w:szCs w:val="23"/>
        </w:rPr>
        <w:t xml:space="preserve"> Анастаси</w:t>
      </w:r>
      <w:r>
        <w:rPr>
          <w:color w:val="auto"/>
          <w:sz w:val="23"/>
          <w:szCs w:val="23"/>
        </w:rPr>
        <w:t>я Николаевна</w:t>
      </w:r>
      <w:r w:rsidR="00EF6DEE" w:rsidRPr="00D36B84">
        <w:rPr>
          <w:color w:val="auto"/>
          <w:sz w:val="23"/>
          <w:szCs w:val="23"/>
        </w:rPr>
        <w:t>, действующ</w:t>
      </w:r>
      <w:r>
        <w:rPr>
          <w:color w:val="auto"/>
          <w:sz w:val="23"/>
          <w:szCs w:val="23"/>
        </w:rPr>
        <w:t>ая</w:t>
      </w:r>
      <w:r w:rsidR="00EF6DEE" w:rsidRPr="00D36B84">
        <w:rPr>
          <w:color w:val="auto"/>
          <w:sz w:val="23"/>
          <w:szCs w:val="23"/>
        </w:rPr>
        <w:t xml:space="preserve"> на основании решения арбитражного суда Новосибирской области </w:t>
      </w:r>
      <w:r w:rsidR="00EF6DEE" w:rsidRPr="00D36B84">
        <w:rPr>
          <w:sz w:val="23"/>
          <w:szCs w:val="23"/>
        </w:rPr>
        <w:t>от 2</w:t>
      </w:r>
      <w:r w:rsidR="00496FA7">
        <w:rPr>
          <w:sz w:val="23"/>
          <w:szCs w:val="23"/>
        </w:rPr>
        <w:t>3</w:t>
      </w:r>
      <w:r w:rsidR="008247AE">
        <w:rPr>
          <w:sz w:val="23"/>
          <w:szCs w:val="23"/>
        </w:rPr>
        <w:t>.03</w:t>
      </w:r>
      <w:r w:rsidR="00496FA7">
        <w:rPr>
          <w:sz w:val="23"/>
          <w:szCs w:val="23"/>
        </w:rPr>
        <w:t>.2017</w:t>
      </w:r>
      <w:r w:rsidR="00EF6DEE" w:rsidRPr="00D36B84">
        <w:rPr>
          <w:sz w:val="23"/>
          <w:szCs w:val="23"/>
        </w:rPr>
        <w:t xml:space="preserve"> г. по делу №А45-</w:t>
      </w:r>
      <w:r w:rsidR="00496FA7">
        <w:rPr>
          <w:sz w:val="23"/>
          <w:szCs w:val="23"/>
        </w:rPr>
        <w:t>12971</w:t>
      </w:r>
      <w:r w:rsidR="00EF6DEE" w:rsidRPr="00D36B84">
        <w:rPr>
          <w:sz w:val="23"/>
          <w:szCs w:val="23"/>
        </w:rPr>
        <w:t>/2016</w:t>
      </w:r>
      <w:r w:rsidR="008277E9" w:rsidRPr="00D36B84">
        <w:rPr>
          <w:color w:val="auto"/>
          <w:sz w:val="23"/>
          <w:szCs w:val="23"/>
        </w:rPr>
        <w:t>, далее именуем</w:t>
      </w:r>
      <w:r>
        <w:rPr>
          <w:color w:val="auto"/>
          <w:sz w:val="23"/>
          <w:szCs w:val="23"/>
        </w:rPr>
        <w:t>ый</w:t>
      </w:r>
      <w:r w:rsidR="008277E9" w:rsidRPr="00D36B84">
        <w:rPr>
          <w:color w:val="auto"/>
          <w:sz w:val="23"/>
          <w:szCs w:val="23"/>
        </w:rPr>
        <w:t> «Организатор торгов»</w:t>
      </w:r>
      <w:r w:rsidR="00EF6DEE" w:rsidRPr="00D36B84">
        <w:rPr>
          <w:color w:val="auto"/>
          <w:sz w:val="23"/>
          <w:szCs w:val="23"/>
        </w:rPr>
        <w:t xml:space="preserve"> с одной стороны, и </w:t>
      </w:r>
      <w:r w:rsidR="00EF6DEE" w:rsidRPr="00D36B84">
        <w:rPr>
          <w:spacing w:val="-4"/>
          <w:sz w:val="23"/>
          <w:szCs w:val="23"/>
        </w:rPr>
        <w:t>____________________</w:t>
      </w:r>
      <w:r w:rsidR="00EF6DEE" w:rsidRPr="00D36B84">
        <w:rPr>
          <w:sz w:val="23"/>
          <w:szCs w:val="23"/>
        </w:rPr>
        <w:t>, в лице ____________________, действующего на основании ________________________</w:t>
      </w:r>
      <w:r w:rsidR="00EF6DEE" w:rsidRPr="00D36B84">
        <w:rPr>
          <w:spacing w:val="-4"/>
          <w:sz w:val="23"/>
          <w:szCs w:val="23"/>
        </w:rPr>
        <w:t>, именуемое</w:t>
      </w:r>
      <w:r w:rsidR="008277E9" w:rsidRPr="00D36B84">
        <w:rPr>
          <w:color w:val="auto"/>
          <w:sz w:val="23"/>
          <w:szCs w:val="23"/>
        </w:rPr>
        <w:t xml:space="preserve"> далее «Заявитель», с другой стороны, заключили настоящий договор о нижеследующем:</w:t>
      </w:r>
    </w:p>
    <w:p w:rsidR="008277E9" w:rsidRPr="00D36B84" w:rsidRDefault="008277E9" w:rsidP="008277E9">
      <w:pPr>
        <w:jc w:val="center"/>
        <w:rPr>
          <w:b/>
          <w:color w:val="auto"/>
          <w:sz w:val="23"/>
          <w:szCs w:val="23"/>
        </w:rPr>
      </w:pPr>
    </w:p>
    <w:p w:rsidR="008277E9" w:rsidRPr="00D36B84" w:rsidRDefault="008277E9" w:rsidP="008277E9">
      <w:pPr>
        <w:jc w:val="center"/>
        <w:rPr>
          <w:rFonts w:eastAsia="Courier New"/>
          <w:color w:val="auto"/>
          <w:sz w:val="23"/>
          <w:szCs w:val="23"/>
        </w:rPr>
      </w:pPr>
      <w:r w:rsidRPr="00D36B84">
        <w:rPr>
          <w:b/>
          <w:color w:val="auto"/>
          <w:sz w:val="23"/>
          <w:szCs w:val="23"/>
        </w:rPr>
        <w:t>1. Предмет договора</w:t>
      </w:r>
    </w:p>
    <w:p w:rsidR="008277E9" w:rsidRPr="00D36B84" w:rsidRDefault="008277E9" w:rsidP="008277E9">
      <w:pPr>
        <w:ind w:left="20" w:right="20" w:firstLine="600"/>
        <w:jc w:val="center"/>
        <w:rPr>
          <w:rFonts w:eastAsia="Courier New"/>
          <w:color w:val="auto"/>
          <w:sz w:val="23"/>
          <w:szCs w:val="23"/>
        </w:rPr>
      </w:pPr>
    </w:p>
    <w:p w:rsidR="008277E9" w:rsidRPr="008247AE" w:rsidRDefault="008277E9" w:rsidP="008247AE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D36B84">
        <w:rPr>
          <w:sz w:val="23"/>
          <w:szCs w:val="23"/>
        </w:rPr>
        <w:t>1</w:t>
      </w:r>
      <w:r w:rsidRPr="008247AE">
        <w:rPr>
          <w:rFonts w:ascii="Times New Roman" w:hAnsi="Times New Roman" w:cs="Times New Roman"/>
          <w:sz w:val="23"/>
          <w:szCs w:val="23"/>
        </w:rPr>
        <w:t>.1. Для уч</w:t>
      </w:r>
      <w:r w:rsidR="00D36B84" w:rsidRPr="008247AE">
        <w:rPr>
          <w:rFonts w:ascii="Times New Roman" w:hAnsi="Times New Roman" w:cs="Times New Roman"/>
          <w:sz w:val="23"/>
          <w:szCs w:val="23"/>
        </w:rPr>
        <w:t>астия в торгах (далее - торги</w:t>
      </w:r>
      <w:r w:rsidRPr="008247AE">
        <w:rPr>
          <w:rFonts w:ascii="Times New Roman" w:hAnsi="Times New Roman" w:cs="Times New Roman"/>
          <w:sz w:val="23"/>
          <w:szCs w:val="23"/>
        </w:rPr>
        <w:t xml:space="preserve">) по продаже имущества Должника, которые будут проведены и результаты которых будут подведены </w:t>
      </w:r>
      <w:r w:rsidR="001A6812">
        <w:rPr>
          <w:rFonts w:ascii="Times New Roman" w:hAnsi="Times New Roman" w:cs="Times New Roman"/>
          <w:sz w:val="23"/>
          <w:szCs w:val="23"/>
        </w:rPr>
        <w:t>04 июля</w:t>
      </w:r>
      <w:r w:rsidR="008363A8">
        <w:rPr>
          <w:rFonts w:ascii="Times New Roman" w:hAnsi="Times New Roman" w:cs="Times New Roman"/>
          <w:sz w:val="23"/>
          <w:szCs w:val="23"/>
        </w:rPr>
        <w:t xml:space="preserve"> 201</w:t>
      </w:r>
      <w:r w:rsidR="001A6812">
        <w:rPr>
          <w:rFonts w:ascii="Times New Roman" w:hAnsi="Times New Roman" w:cs="Times New Roman"/>
          <w:sz w:val="23"/>
          <w:szCs w:val="23"/>
        </w:rPr>
        <w:t>9</w:t>
      </w:r>
      <w:r w:rsidR="000B0E02">
        <w:rPr>
          <w:rFonts w:ascii="Times New Roman" w:hAnsi="Times New Roman" w:cs="Times New Roman"/>
          <w:sz w:val="23"/>
          <w:szCs w:val="23"/>
        </w:rPr>
        <w:t>г.</w:t>
      </w:r>
      <w:r w:rsidR="008363A8">
        <w:rPr>
          <w:rFonts w:ascii="Times New Roman" w:hAnsi="Times New Roman" w:cs="Times New Roman"/>
          <w:sz w:val="23"/>
          <w:szCs w:val="23"/>
        </w:rPr>
        <w:t xml:space="preserve"> </w:t>
      </w:r>
      <w:r w:rsidRPr="008247AE">
        <w:rPr>
          <w:rFonts w:ascii="Times New Roman" w:hAnsi="Times New Roman" w:cs="Times New Roman"/>
          <w:sz w:val="23"/>
          <w:szCs w:val="23"/>
        </w:rPr>
        <w:t xml:space="preserve">(сообщение о проведении торгов опубликовано в печатных средствах массовой информации - газете «Коммерсантъ», местном издании и на сайте в сети Интернет по адресу: </w:t>
      </w:r>
      <w:r w:rsidR="008247AE" w:rsidRPr="008247AE">
        <w:rPr>
          <w:rFonts w:ascii="Times New Roman" w:hAnsi="Times New Roman" w:cs="Times New Roman"/>
          <w:sz w:val="23"/>
          <w:szCs w:val="23"/>
        </w:rPr>
        <w:t xml:space="preserve"> </w:t>
      </w:r>
      <w:hyperlink r:id="rId5" w:history="1">
        <w:r w:rsidR="008247AE" w:rsidRPr="008247AE">
          <w:rPr>
            <w:rFonts w:ascii="Times New Roman" w:hAnsi="Times New Roman" w:cs="Times New Roman"/>
            <w:sz w:val="23"/>
            <w:szCs w:val="23"/>
          </w:rPr>
          <w:t>www.sibtoptrade.ru</w:t>
        </w:r>
      </w:hyperlink>
      <w:r w:rsidR="008363A8">
        <w:rPr>
          <w:rFonts w:ascii="Times New Roman" w:hAnsi="Times New Roman" w:cs="Times New Roman"/>
          <w:sz w:val="23"/>
          <w:szCs w:val="23"/>
        </w:rPr>
        <w:t>)</w:t>
      </w:r>
      <w:r w:rsidR="00430B1F" w:rsidRPr="008247AE">
        <w:rPr>
          <w:rFonts w:ascii="Times New Roman" w:hAnsi="Times New Roman" w:cs="Times New Roman"/>
          <w:sz w:val="23"/>
          <w:szCs w:val="23"/>
        </w:rPr>
        <w:t>, в части лота №</w:t>
      </w:r>
      <w:r w:rsidR="00D36B84" w:rsidRPr="008247AE">
        <w:rPr>
          <w:rFonts w:ascii="Times New Roman" w:hAnsi="Times New Roman" w:cs="Times New Roman"/>
          <w:sz w:val="23"/>
          <w:szCs w:val="23"/>
        </w:rPr>
        <w:t>_____</w:t>
      </w:r>
      <w:r w:rsidRPr="008247AE">
        <w:rPr>
          <w:rFonts w:ascii="Times New Roman" w:hAnsi="Times New Roman" w:cs="Times New Roman"/>
          <w:sz w:val="23"/>
          <w:szCs w:val="23"/>
        </w:rPr>
        <w:t xml:space="preserve">Заявитель вносит на расчетный счет Организатора торгов задаток в сумме </w:t>
      </w:r>
      <w:r w:rsidR="00D36B84" w:rsidRPr="008247AE">
        <w:rPr>
          <w:rFonts w:ascii="Times New Roman" w:hAnsi="Times New Roman" w:cs="Times New Roman"/>
          <w:sz w:val="23"/>
          <w:szCs w:val="23"/>
        </w:rPr>
        <w:t>______________________________</w:t>
      </w:r>
      <w:r w:rsidRPr="008247AE">
        <w:rPr>
          <w:rFonts w:ascii="Times New Roman" w:hAnsi="Times New Roman" w:cs="Times New Roman"/>
          <w:sz w:val="23"/>
          <w:szCs w:val="23"/>
        </w:rPr>
        <w:t xml:space="preserve">  рублей</w:t>
      </w:r>
      <w:r w:rsidR="008247AE">
        <w:rPr>
          <w:rFonts w:ascii="Times New Roman" w:hAnsi="Times New Roman" w:cs="Times New Roman"/>
          <w:sz w:val="23"/>
          <w:szCs w:val="23"/>
        </w:rPr>
        <w:t>, что составляет 3% от стоимости лота</w:t>
      </w:r>
      <w:r w:rsidRPr="008247AE">
        <w:rPr>
          <w:rFonts w:ascii="Times New Roman" w:hAnsi="Times New Roman" w:cs="Times New Roman"/>
          <w:sz w:val="23"/>
          <w:szCs w:val="23"/>
        </w:rPr>
        <w:t xml:space="preserve">. </w:t>
      </w:r>
    </w:p>
    <w:p w:rsidR="008277E9" w:rsidRPr="008247AE" w:rsidRDefault="00D36B84" w:rsidP="008277E9">
      <w:pPr>
        <w:tabs>
          <w:tab w:val="left" w:pos="916"/>
        </w:tabs>
        <w:ind w:right="20" w:firstLine="630"/>
        <w:jc w:val="both"/>
        <w:rPr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1.2. Задаток вносит</w:t>
      </w:r>
      <w:r w:rsidR="008277E9" w:rsidRPr="00D36B84">
        <w:rPr>
          <w:color w:val="auto"/>
          <w:sz w:val="23"/>
          <w:szCs w:val="23"/>
        </w:rPr>
        <w:t xml:space="preserve">ся в качестве обеспечения исполнения обязательств Заявителя, как участника торгов, по заключению договора купли-продажи имущества Должника, входящего в лот; по оплате </w:t>
      </w:r>
      <w:r w:rsidR="008277E9" w:rsidRPr="00D36B84">
        <w:rPr>
          <w:color w:val="auto"/>
          <w:sz w:val="23"/>
          <w:szCs w:val="23"/>
        </w:rPr>
        <w:lastRenderedPageBreak/>
        <w:t>имущества; а так же исполнения иных обязательств Заявителя по заключенному между Заявителем и конкурсным управляющим Должника договору купли-продажи имущества.</w:t>
      </w:r>
    </w:p>
    <w:p w:rsidR="008277E9" w:rsidRPr="008247AE" w:rsidRDefault="008277E9" w:rsidP="008277E9">
      <w:pPr>
        <w:tabs>
          <w:tab w:val="left" w:pos="916"/>
        </w:tabs>
        <w:ind w:right="20" w:firstLine="630"/>
        <w:jc w:val="center"/>
        <w:rPr>
          <w:color w:val="auto"/>
          <w:sz w:val="23"/>
          <w:szCs w:val="23"/>
        </w:rPr>
      </w:pPr>
    </w:p>
    <w:p w:rsidR="008277E9" w:rsidRPr="00D36B84" w:rsidRDefault="008277E9" w:rsidP="008277E9">
      <w:pPr>
        <w:jc w:val="center"/>
        <w:rPr>
          <w:rFonts w:eastAsia="Courier New"/>
          <w:color w:val="auto"/>
          <w:sz w:val="23"/>
          <w:szCs w:val="23"/>
        </w:rPr>
      </w:pPr>
      <w:r w:rsidRPr="00D36B84">
        <w:rPr>
          <w:b/>
          <w:color w:val="auto"/>
          <w:sz w:val="23"/>
          <w:szCs w:val="23"/>
        </w:rPr>
        <w:t>2. Права и обязанности сторон</w:t>
      </w:r>
    </w:p>
    <w:p w:rsidR="008277E9" w:rsidRPr="00D36B84" w:rsidRDefault="008277E9" w:rsidP="008277E9">
      <w:pPr>
        <w:tabs>
          <w:tab w:val="left" w:pos="916"/>
        </w:tabs>
        <w:ind w:right="20" w:firstLine="630"/>
        <w:jc w:val="center"/>
        <w:rPr>
          <w:rFonts w:eastAsia="Courier New"/>
          <w:color w:val="FF0000"/>
          <w:sz w:val="23"/>
          <w:szCs w:val="23"/>
        </w:rPr>
      </w:pPr>
    </w:p>
    <w:p w:rsidR="00D36B84" w:rsidRDefault="008277E9" w:rsidP="00D36B84">
      <w:pPr>
        <w:ind w:firstLine="720"/>
        <w:jc w:val="both"/>
        <w:rPr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2.1. Обязанность Заявителя по перечислению задатка</w:t>
      </w:r>
      <w:r w:rsidR="00D36B84">
        <w:rPr>
          <w:color w:val="auto"/>
          <w:sz w:val="23"/>
          <w:szCs w:val="23"/>
        </w:rPr>
        <w:t xml:space="preserve"> считается исполненной в момент з</w:t>
      </w:r>
      <w:r w:rsidRPr="00D36B84">
        <w:rPr>
          <w:color w:val="auto"/>
          <w:sz w:val="23"/>
          <w:szCs w:val="23"/>
        </w:rPr>
        <w:t>ачисления денежных средств на рас</w:t>
      </w:r>
      <w:r w:rsidR="00D36B84" w:rsidRPr="00D36B84">
        <w:rPr>
          <w:color w:val="auto"/>
          <w:sz w:val="23"/>
          <w:szCs w:val="23"/>
        </w:rPr>
        <w:t xml:space="preserve">четный счет </w:t>
      </w:r>
      <w:r w:rsidR="001A6812">
        <w:rPr>
          <w:color w:val="auto"/>
          <w:sz w:val="23"/>
          <w:szCs w:val="23"/>
        </w:rPr>
        <w:t>Должника</w:t>
      </w:r>
      <w:r w:rsidR="00D36B84" w:rsidRPr="00D36B84">
        <w:rPr>
          <w:color w:val="auto"/>
          <w:sz w:val="23"/>
          <w:szCs w:val="23"/>
        </w:rPr>
        <w:t xml:space="preserve">: </w:t>
      </w:r>
    </w:p>
    <w:p w:rsidR="008247AE" w:rsidRDefault="008247AE" w:rsidP="00D36B84">
      <w:pPr>
        <w:tabs>
          <w:tab w:val="left" w:pos="709"/>
        </w:tabs>
        <w:ind w:right="20"/>
        <w:jc w:val="both"/>
        <w:rPr>
          <w:rFonts w:cs="Arial"/>
        </w:rPr>
      </w:pPr>
      <w:r>
        <w:rPr>
          <w:rFonts w:cs="Arial"/>
        </w:rPr>
        <w:t xml:space="preserve">ООО «Олимпийский» (ИНН 5406392750, ОГРН 1075406013484, КПП 540601001), р/с </w:t>
      </w:r>
      <w:proofErr w:type="gramStart"/>
      <w:r>
        <w:rPr>
          <w:rFonts w:cs="Arial"/>
        </w:rPr>
        <w:t>40702810744050039098  СИБИРСКИЙ</w:t>
      </w:r>
      <w:proofErr w:type="gramEnd"/>
      <w:r>
        <w:rPr>
          <w:rFonts w:cs="Arial"/>
        </w:rPr>
        <w:t xml:space="preserve"> БАНК ПАО СБЕРБАНК, БИК 045004641, к/с 30101810500000000641</w:t>
      </w:r>
    </w:p>
    <w:p w:rsidR="008277E9" w:rsidRPr="00D36B84" w:rsidRDefault="00D36B84" w:rsidP="00D36B84">
      <w:pPr>
        <w:tabs>
          <w:tab w:val="left" w:pos="709"/>
        </w:tabs>
        <w:ind w:right="20"/>
        <w:jc w:val="both"/>
        <w:rPr>
          <w:rFonts w:eastAsia="Courier New"/>
          <w:color w:val="auto"/>
          <w:sz w:val="23"/>
          <w:szCs w:val="23"/>
        </w:rPr>
      </w:pPr>
      <w:r>
        <w:rPr>
          <w:color w:val="auto"/>
          <w:sz w:val="23"/>
          <w:szCs w:val="23"/>
        </w:rPr>
        <w:tab/>
      </w:r>
      <w:r w:rsidR="008277E9" w:rsidRPr="00D36B84">
        <w:rPr>
          <w:color w:val="auto"/>
          <w:sz w:val="23"/>
          <w:szCs w:val="23"/>
        </w:rPr>
        <w:t>в полной сумме, указанной в п.1.</w:t>
      </w:r>
      <w:r w:rsidRPr="00D36B84">
        <w:rPr>
          <w:color w:val="auto"/>
          <w:sz w:val="23"/>
          <w:szCs w:val="23"/>
        </w:rPr>
        <w:t>1 настоящего договора в срок до</w:t>
      </w:r>
      <w:r w:rsidR="0019482F">
        <w:rPr>
          <w:color w:val="auto"/>
          <w:sz w:val="23"/>
          <w:szCs w:val="23"/>
        </w:rPr>
        <w:t xml:space="preserve"> 9 ч. 00 мин.</w:t>
      </w:r>
      <w:r w:rsidR="008277E9" w:rsidRPr="00D36B84">
        <w:rPr>
          <w:color w:val="auto"/>
          <w:sz w:val="23"/>
          <w:szCs w:val="23"/>
        </w:rPr>
        <w:t xml:space="preserve"> </w:t>
      </w:r>
      <w:r w:rsidR="008504BF" w:rsidRPr="00D36B84">
        <w:rPr>
          <w:color w:val="auto"/>
          <w:sz w:val="23"/>
          <w:szCs w:val="23"/>
        </w:rPr>
        <w:t xml:space="preserve">(московского времени) </w:t>
      </w:r>
      <w:r w:rsidR="001A6812">
        <w:rPr>
          <w:color w:val="auto"/>
          <w:sz w:val="23"/>
          <w:szCs w:val="23"/>
        </w:rPr>
        <w:t xml:space="preserve">02 </w:t>
      </w:r>
      <w:proofErr w:type="gramStart"/>
      <w:r w:rsidR="001A6812">
        <w:rPr>
          <w:color w:val="auto"/>
          <w:sz w:val="23"/>
          <w:szCs w:val="23"/>
        </w:rPr>
        <w:t xml:space="preserve">июля </w:t>
      </w:r>
      <w:r w:rsidRPr="00D36B84">
        <w:rPr>
          <w:color w:val="auto"/>
          <w:sz w:val="23"/>
          <w:szCs w:val="23"/>
        </w:rPr>
        <w:t xml:space="preserve"> 201</w:t>
      </w:r>
      <w:r w:rsidR="001A6812">
        <w:rPr>
          <w:color w:val="auto"/>
          <w:sz w:val="23"/>
          <w:szCs w:val="23"/>
        </w:rPr>
        <w:t>9</w:t>
      </w:r>
      <w:proofErr w:type="gramEnd"/>
      <w:r w:rsidRPr="00D36B84">
        <w:rPr>
          <w:color w:val="auto"/>
          <w:sz w:val="23"/>
          <w:szCs w:val="23"/>
        </w:rPr>
        <w:t xml:space="preserve"> г.</w:t>
      </w:r>
    </w:p>
    <w:p w:rsidR="008277E9" w:rsidRPr="00D36B84" w:rsidRDefault="008277E9" w:rsidP="008277E9">
      <w:pPr>
        <w:tabs>
          <w:tab w:val="left" w:pos="895"/>
        </w:tabs>
        <w:ind w:right="20" w:firstLine="616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В случае не поступления задатка в указанный срок обязанность Заявителя по внесению задатка считается не выполненной, и он не допускается до участия в торгах. До подведения результатов торгов Заявитель не вправе распоряжаться внесенным задатком, проценты на сумму задатка не начисляются. Документами, подтверждающими внесение задатка, являются: выписка со счета Заявителя в совокупности с платежным поручением с отметкой банка о списании суммы задатка со счета Заявителя.</w:t>
      </w:r>
    </w:p>
    <w:p w:rsidR="008277E9" w:rsidRPr="00D36B84" w:rsidRDefault="008277E9" w:rsidP="008277E9">
      <w:pPr>
        <w:tabs>
          <w:tab w:val="left" w:pos="960"/>
        </w:tabs>
        <w:ind w:right="20" w:firstLine="616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 xml:space="preserve">2.2.В случае признания Заявителя Победителем торгов задаток Заявителю не возвращается и засчитывается в счет исполнения обязательств Заявителя, по заключению договора купли-продажи имущества с </w:t>
      </w:r>
      <w:r w:rsidR="00346007" w:rsidRPr="00D36B84">
        <w:rPr>
          <w:color w:val="auto"/>
          <w:sz w:val="23"/>
          <w:szCs w:val="23"/>
        </w:rPr>
        <w:t>конкурсным</w:t>
      </w:r>
      <w:r w:rsidRPr="00D36B84">
        <w:rPr>
          <w:color w:val="auto"/>
          <w:sz w:val="23"/>
          <w:szCs w:val="23"/>
        </w:rPr>
        <w:t xml:space="preserve"> управляющим, оплате имущества и исполнения иных обязательств Заявителя по заключенному договору купли-продажи.</w:t>
      </w:r>
    </w:p>
    <w:p w:rsidR="008277E9" w:rsidRPr="00D36B84" w:rsidRDefault="008277E9" w:rsidP="008277E9">
      <w:pPr>
        <w:ind w:right="20" w:firstLine="616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2.3. Заявитель обязуется в случае признания его победителем торгов (покупателем) в течение пяти календарных дней с даты получения предложения конкурсного управляющего, заключить дог</w:t>
      </w:r>
      <w:r w:rsidR="00346007" w:rsidRPr="00D36B84">
        <w:rPr>
          <w:color w:val="auto"/>
          <w:sz w:val="23"/>
          <w:szCs w:val="23"/>
        </w:rPr>
        <w:t>овор купли-продажи имущества с к</w:t>
      </w:r>
      <w:r w:rsidRPr="00D36B84">
        <w:rPr>
          <w:color w:val="auto"/>
          <w:sz w:val="23"/>
          <w:szCs w:val="23"/>
        </w:rPr>
        <w:t>онкурсным управляющим Должника, и уплатить в течение 30 календарных дней со дня подписания договора купли-продажи имущества на расчетный счет</w:t>
      </w:r>
      <w:r w:rsidR="00F32E0B" w:rsidRPr="00D36B84">
        <w:rPr>
          <w:color w:val="auto"/>
          <w:sz w:val="23"/>
          <w:szCs w:val="23"/>
        </w:rPr>
        <w:t xml:space="preserve"> ООО</w:t>
      </w:r>
      <w:r w:rsidR="00306833">
        <w:rPr>
          <w:color w:val="auto"/>
          <w:sz w:val="23"/>
          <w:szCs w:val="23"/>
        </w:rPr>
        <w:t xml:space="preserve"> </w:t>
      </w:r>
      <w:r w:rsidR="00FE2135" w:rsidRPr="00D36B84">
        <w:rPr>
          <w:bCs/>
          <w:color w:val="auto"/>
          <w:sz w:val="23"/>
          <w:szCs w:val="23"/>
        </w:rPr>
        <w:t>«</w:t>
      </w:r>
      <w:r w:rsidR="00306833">
        <w:rPr>
          <w:bCs/>
          <w:color w:val="auto"/>
          <w:sz w:val="23"/>
          <w:szCs w:val="23"/>
        </w:rPr>
        <w:t>Олимпийский</w:t>
      </w:r>
      <w:r w:rsidR="00FE2135" w:rsidRPr="00D36B84">
        <w:rPr>
          <w:bCs/>
          <w:color w:val="auto"/>
          <w:sz w:val="23"/>
          <w:szCs w:val="23"/>
        </w:rPr>
        <w:t>»</w:t>
      </w:r>
      <w:r w:rsidRPr="00D36B84">
        <w:rPr>
          <w:bCs/>
          <w:color w:val="auto"/>
          <w:sz w:val="23"/>
          <w:szCs w:val="23"/>
        </w:rPr>
        <w:t>,</w:t>
      </w:r>
      <w:r w:rsidRPr="00D36B84">
        <w:rPr>
          <w:color w:val="auto"/>
          <w:sz w:val="23"/>
          <w:szCs w:val="23"/>
        </w:rPr>
        <w:t xml:space="preserve"> </w:t>
      </w:r>
      <w:r w:rsidRPr="00D36B84">
        <w:rPr>
          <w:color w:val="auto"/>
          <w:sz w:val="23"/>
          <w:szCs w:val="23"/>
        </w:rPr>
        <w:lastRenderedPageBreak/>
        <w:t>определенную в ходе торгов и предусмотренную договором купли-продажи стоимость имущества.</w:t>
      </w:r>
    </w:p>
    <w:p w:rsidR="008277E9" w:rsidRPr="00D36B84" w:rsidRDefault="008277E9" w:rsidP="008277E9">
      <w:pPr>
        <w:ind w:right="20" w:firstLine="616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 xml:space="preserve">2.4. В случае отказа или уклонения победителя торгов от подписания договора купли-продажи в течение пяти дней со дня получения предложения </w:t>
      </w:r>
      <w:r w:rsidR="0009376A" w:rsidRPr="00D36B84">
        <w:rPr>
          <w:color w:val="auto"/>
          <w:sz w:val="23"/>
          <w:szCs w:val="23"/>
        </w:rPr>
        <w:t>конкурсного</w:t>
      </w:r>
      <w:r w:rsidRPr="00D36B84">
        <w:rPr>
          <w:color w:val="auto"/>
          <w:sz w:val="23"/>
          <w:szCs w:val="23"/>
        </w:rPr>
        <w:t xml:space="preserve"> управляющего о заключении такого договора внесенный задаток ему не возвращается, и организатор торгов предлагает заключить договор купли-продажи участнику торгов, предложившему наиболее высокую цену имущества (предприятия) должника по сравнению с ценой, предложенной другими участниками торгов, за исключением победителя торгов.</w:t>
      </w:r>
    </w:p>
    <w:p w:rsidR="008277E9" w:rsidRPr="00D36B84" w:rsidRDefault="008277E9" w:rsidP="008277E9">
      <w:pPr>
        <w:tabs>
          <w:tab w:val="left" w:pos="960"/>
        </w:tabs>
        <w:ind w:right="20" w:firstLine="616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2.5. Организатор торгов обязуется возвратить сумму задатка Заявителю в соответствии с разделом 3 настоящего договора, на расчетный счет Заявителя.</w:t>
      </w:r>
    </w:p>
    <w:p w:rsidR="008277E9" w:rsidRPr="00D36B84" w:rsidRDefault="008277E9" w:rsidP="008277E9">
      <w:pPr>
        <w:tabs>
          <w:tab w:val="left" w:pos="770"/>
        </w:tabs>
        <w:ind w:right="20" w:firstLine="709"/>
        <w:jc w:val="both"/>
        <w:rPr>
          <w:rFonts w:eastAsia="Courier New"/>
          <w:color w:val="FF0000"/>
          <w:sz w:val="23"/>
          <w:szCs w:val="23"/>
        </w:rPr>
      </w:pPr>
    </w:p>
    <w:p w:rsidR="008277E9" w:rsidRPr="00D36B84" w:rsidRDefault="008277E9" w:rsidP="008277E9">
      <w:pPr>
        <w:jc w:val="center"/>
        <w:rPr>
          <w:rFonts w:eastAsia="Courier New"/>
          <w:color w:val="auto"/>
          <w:sz w:val="23"/>
          <w:szCs w:val="23"/>
        </w:rPr>
      </w:pPr>
      <w:r w:rsidRPr="00D36B84">
        <w:rPr>
          <w:b/>
          <w:color w:val="auto"/>
          <w:sz w:val="23"/>
          <w:szCs w:val="23"/>
        </w:rPr>
        <w:t>3. Возврат задатка</w:t>
      </w:r>
    </w:p>
    <w:p w:rsidR="008277E9" w:rsidRPr="00D36B84" w:rsidRDefault="008277E9" w:rsidP="008277E9">
      <w:pPr>
        <w:tabs>
          <w:tab w:val="left" w:pos="895"/>
        </w:tabs>
        <w:ind w:right="20" w:firstLine="616"/>
        <w:jc w:val="both"/>
        <w:rPr>
          <w:rFonts w:eastAsia="Courier New"/>
          <w:color w:val="auto"/>
          <w:sz w:val="23"/>
          <w:szCs w:val="23"/>
        </w:rPr>
      </w:pPr>
    </w:p>
    <w:p w:rsidR="008277E9" w:rsidRPr="00D36B84" w:rsidRDefault="008277E9" w:rsidP="008277E9">
      <w:pPr>
        <w:tabs>
          <w:tab w:val="left" w:pos="908"/>
        </w:tabs>
        <w:ind w:right="20" w:firstLine="630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3.1. Внесенный Заявителем задаток возвращается в течение 5 рабочих дней со дня подписания протокола о результатах проведения торгов:</w:t>
      </w:r>
    </w:p>
    <w:p w:rsidR="008277E9" w:rsidRPr="00D36B84" w:rsidRDefault="008277E9" w:rsidP="008277E9">
      <w:pPr>
        <w:tabs>
          <w:tab w:val="left" w:pos="908"/>
        </w:tabs>
        <w:ind w:right="20" w:firstLine="630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 xml:space="preserve">- Заявителю (участнику торгов), не признанному Победителем торгов; </w:t>
      </w:r>
    </w:p>
    <w:p w:rsidR="008277E9" w:rsidRPr="00D36B84" w:rsidRDefault="008277E9" w:rsidP="008277E9">
      <w:pPr>
        <w:tabs>
          <w:tab w:val="left" w:pos="908"/>
        </w:tabs>
        <w:ind w:right="20" w:firstLine="630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- Заявителю не признанному Участником торгов (в случае отказа в принятии заявки на участие в торгах).</w:t>
      </w:r>
    </w:p>
    <w:p w:rsidR="008277E9" w:rsidRPr="00D36B84" w:rsidRDefault="008277E9" w:rsidP="008277E9">
      <w:pPr>
        <w:tabs>
          <w:tab w:val="left" w:pos="908"/>
        </w:tabs>
        <w:ind w:right="20" w:firstLine="630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 xml:space="preserve">3.2. Внесенный Заявителем, задаток не возвращается Заявителю (участнику торгов), и он полностью утрачивает внесенный задаток в случаях: </w:t>
      </w:r>
    </w:p>
    <w:p w:rsidR="008277E9" w:rsidRPr="00D36B84" w:rsidRDefault="008277E9" w:rsidP="008277E9">
      <w:pPr>
        <w:tabs>
          <w:tab w:val="left" w:pos="908"/>
        </w:tabs>
        <w:ind w:right="20" w:firstLine="630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- отзыва Заявителем, признанным участником торгов, заявки на участие в торгах после окончания срока представления заявок на участие в торгах;</w:t>
      </w:r>
    </w:p>
    <w:p w:rsidR="008277E9" w:rsidRPr="00D36B84" w:rsidRDefault="008277E9" w:rsidP="008277E9">
      <w:pPr>
        <w:tabs>
          <w:tab w:val="left" w:pos="908"/>
        </w:tabs>
        <w:ind w:right="20" w:firstLine="630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 xml:space="preserve">- отказа (уклонения) от участия в торгах после принятия решения Организатором торгов о допуске Заявителя к участию в торгах; </w:t>
      </w:r>
    </w:p>
    <w:p w:rsidR="008277E9" w:rsidRPr="00D36B84" w:rsidRDefault="008277E9" w:rsidP="008277E9">
      <w:pPr>
        <w:tabs>
          <w:tab w:val="left" w:pos="908"/>
        </w:tabs>
        <w:ind w:right="20" w:firstLine="630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- отказа (уклонения) Заявителя, признанного Победителем торгов, от заключения договора купли-продажи имущества с конкурсным управляющим в течение пяти дней, со дня получения предложения о заключении такого договора;</w:t>
      </w:r>
    </w:p>
    <w:p w:rsidR="008277E9" w:rsidRPr="00D36B84" w:rsidRDefault="008277E9" w:rsidP="008277E9">
      <w:pPr>
        <w:tabs>
          <w:tab w:val="left" w:pos="908"/>
        </w:tabs>
        <w:ind w:right="20" w:firstLine="630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lastRenderedPageBreak/>
        <w:t>- не внесения Заявителем, признанным Победителем торгов, в тридцатидневный срок со дня подписания договора купли-продажи денежных средств, предусмотренных договором, при этом, договор купли-продажи считается расторгнутым;</w:t>
      </w:r>
    </w:p>
    <w:p w:rsidR="008277E9" w:rsidRPr="00D36B84" w:rsidRDefault="008277E9" w:rsidP="008277E9">
      <w:pPr>
        <w:tabs>
          <w:tab w:val="left" w:pos="908"/>
        </w:tabs>
        <w:ind w:right="20" w:firstLine="630"/>
        <w:jc w:val="both"/>
        <w:rPr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- ином уклонении Заявителя, признанного Победителем торгов от исполнения договора купли-продажи.</w:t>
      </w:r>
    </w:p>
    <w:p w:rsidR="008277E9" w:rsidRPr="00D36B84" w:rsidRDefault="008277E9" w:rsidP="008277E9">
      <w:pPr>
        <w:jc w:val="center"/>
        <w:rPr>
          <w:rFonts w:eastAsia="Courier New"/>
          <w:color w:val="auto"/>
          <w:sz w:val="23"/>
          <w:szCs w:val="23"/>
        </w:rPr>
      </w:pPr>
      <w:r w:rsidRPr="00D36B84">
        <w:rPr>
          <w:b/>
          <w:color w:val="auto"/>
          <w:sz w:val="23"/>
          <w:szCs w:val="23"/>
        </w:rPr>
        <w:t>4. Срок действия договора</w:t>
      </w:r>
    </w:p>
    <w:p w:rsidR="008277E9" w:rsidRPr="00D36B84" w:rsidRDefault="008277E9" w:rsidP="008277E9">
      <w:pPr>
        <w:tabs>
          <w:tab w:val="left" w:pos="876"/>
        </w:tabs>
        <w:ind w:firstLine="709"/>
        <w:jc w:val="center"/>
        <w:rPr>
          <w:rFonts w:eastAsia="Courier New"/>
          <w:color w:val="auto"/>
          <w:sz w:val="23"/>
          <w:szCs w:val="23"/>
        </w:rPr>
      </w:pPr>
    </w:p>
    <w:p w:rsidR="008277E9" w:rsidRPr="00D36B84" w:rsidRDefault="008277E9" w:rsidP="008277E9">
      <w:pPr>
        <w:tabs>
          <w:tab w:val="left" w:pos="876"/>
        </w:tabs>
        <w:ind w:firstLine="709"/>
        <w:jc w:val="both"/>
        <w:rPr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4.1. Настоящий договор вступает в силу с момента его подписания и действует до полного исполнения сторонами обязательств по договору.</w:t>
      </w:r>
    </w:p>
    <w:p w:rsidR="00D36B84" w:rsidRPr="00D36B84" w:rsidRDefault="00D36B84" w:rsidP="008277E9">
      <w:pPr>
        <w:tabs>
          <w:tab w:val="left" w:pos="876"/>
        </w:tabs>
        <w:ind w:firstLine="709"/>
        <w:jc w:val="both"/>
        <w:rPr>
          <w:rFonts w:eastAsia="Courier New"/>
          <w:color w:val="auto"/>
          <w:sz w:val="23"/>
          <w:szCs w:val="23"/>
        </w:rPr>
      </w:pPr>
    </w:p>
    <w:p w:rsidR="008277E9" w:rsidRPr="00D36B84" w:rsidRDefault="008277E9" w:rsidP="008277E9">
      <w:pPr>
        <w:jc w:val="center"/>
        <w:rPr>
          <w:rFonts w:eastAsia="Courier New"/>
          <w:color w:val="auto"/>
          <w:sz w:val="23"/>
          <w:szCs w:val="23"/>
        </w:rPr>
      </w:pPr>
      <w:r w:rsidRPr="00D36B84">
        <w:rPr>
          <w:b/>
          <w:color w:val="auto"/>
          <w:sz w:val="23"/>
          <w:szCs w:val="23"/>
        </w:rPr>
        <w:t>5. Заключительные положения</w:t>
      </w:r>
    </w:p>
    <w:p w:rsidR="008277E9" w:rsidRPr="00D36B84" w:rsidRDefault="008277E9" w:rsidP="008277E9">
      <w:pPr>
        <w:tabs>
          <w:tab w:val="left" w:pos="876"/>
        </w:tabs>
        <w:ind w:firstLine="709"/>
        <w:jc w:val="center"/>
        <w:rPr>
          <w:rFonts w:eastAsia="Courier New"/>
          <w:color w:val="FF0000"/>
          <w:sz w:val="23"/>
          <w:szCs w:val="23"/>
        </w:rPr>
      </w:pPr>
    </w:p>
    <w:p w:rsidR="008277E9" w:rsidRPr="00D36B84" w:rsidRDefault="008277E9" w:rsidP="008277E9">
      <w:pPr>
        <w:tabs>
          <w:tab w:val="left" w:pos="910"/>
        </w:tabs>
        <w:ind w:right="20" w:firstLine="709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5.1</w:t>
      </w:r>
      <w:r w:rsidR="00CA3A26">
        <w:rPr>
          <w:color w:val="auto"/>
          <w:sz w:val="23"/>
          <w:szCs w:val="23"/>
        </w:rPr>
        <w:t xml:space="preserve">. </w:t>
      </w:r>
      <w:r w:rsidRPr="00D36B84">
        <w:rPr>
          <w:color w:val="auto"/>
          <w:sz w:val="23"/>
          <w:szCs w:val="23"/>
        </w:rPr>
        <w:t>Любые изменения и дополнения к настоящему договору действительны при условии, что они совершены в письменной форме и подписаны обеими сторонами.</w:t>
      </w:r>
    </w:p>
    <w:p w:rsidR="008277E9" w:rsidRPr="00D36B84" w:rsidRDefault="008277E9" w:rsidP="008277E9">
      <w:pPr>
        <w:tabs>
          <w:tab w:val="left" w:pos="932"/>
        </w:tabs>
        <w:ind w:firstLine="709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5.</w:t>
      </w:r>
      <w:r w:rsidR="00CA3A26">
        <w:rPr>
          <w:color w:val="auto"/>
          <w:sz w:val="23"/>
          <w:szCs w:val="23"/>
        </w:rPr>
        <w:t>2</w:t>
      </w:r>
      <w:r w:rsidRPr="00D36B84">
        <w:rPr>
          <w:color w:val="auto"/>
          <w:sz w:val="23"/>
          <w:szCs w:val="23"/>
        </w:rPr>
        <w:t>. Заявитель обязан незамедлительно письменно уведомить Организатора торгов об изменении своих банковских и иных необходимых для проведения безналичных расчетов реквизитов. Организатор торгов не несет ответственности за нарушение сроков возврата задатка понастоящем договору в случае неисполнения и/или ненадлежащего исполнения данной обязанности Заявителем.</w:t>
      </w:r>
    </w:p>
    <w:p w:rsidR="008277E9" w:rsidRPr="00D36B84" w:rsidRDefault="001A2A5F" w:rsidP="008277E9">
      <w:pPr>
        <w:tabs>
          <w:tab w:val="left" w:pos="858"/>
        </w:tabs>
        <w:ind w:firstLine="709"/>
        <w:jc w:val="both"/>
        <w:rPr>
          <w:rFonts w:eastAsia="Courier New"/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5.3</w:t>
      </w:r>
      <w:r w:rsidR="008277E9" w:rsidRPr="00D36B84">
        <w:rPr>
          <w:color w:val="auto"/>
          <w:sz w:val="23"/>
          <w:szCs w:val="23"/>
        </w:rPr>
        <w:t>. </w:t>
      </w:r>
      <w:r w:rsidR="00D36B84" w:rsidRPr="00D36B84">
        <w:rPr>
          <w:color w:val="auto"/>
          <w:sz w:val="23"/>
          <w:szCs w:val="23"/>
        </w:rPr>
        <w:t>Разногласия между сторонами настоящего договора разрешаются путем переговоров. В случае не возможности урегулирования спора путем переговоров разногласия подлежат рассмотрению в судебном порядке в соответствии с действующим законодательством РФ.</w:t>
      </w:r>
    </w:p>
    <w:p w:rsidR="008277E9" w:rsidRPr="00D36B84" w:rsidRDefault="008277E9" w:rsidP="008277E9">
      <w:pPr>
        <w:tabs>
          <w:tab w:val="left" w:pos="858"/>
        </w:tabs>
        <w:ind w:firstLine="709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5.</w:t>
      </w:r>
      <w:r w:rsidR="001A2A5F">
        <w:rPr>
          <w:color w:val="auto"/>
          <w:sz w:val="23"/>
          <w:szCs w:val="23"/>
        </w:rPr>
        <w:t>4</w:t>
      </w:r>
      <w:r w:rsidRPr="00D36B84">
        <w:rPr>
          <w:color w:val="auto"/>
          <w:sz w:val="23"/>
          <w:szCs w:val="23"/>
        </w:rPr>
        <w:t>. Настоящий договор составлен в двух идентичных и имеющих равную силу экземплярах. У каждой из сторон находится один экземпляр настоящего договора.</w:t>
      </w:r>
    </w:p>
    <w:p w:rsidR="008277E9" w:rsidRPr="00D36B84" w:rsidRDefault="008277E9" w:rsidP="008277E9">
      <w:pPr>
        <w:tabs>
          <w:tab w:val="left" w:pos="875"/>
        </w:tabs>
        <w:ind w:firstLine="709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5.</w:t>
      </w:r>
      <w:r w:rsidR="001A2A5F">
        <w:rPr>
          <w:color w:val="auto"/>
          <w:sz w:val="23"/>
          <w:szCs w:val="23"/>
        </w:rPr>
        <w:t>5</w:t>
      </w:r>
      <w:r w:rsidRPr="00D36B84">
        <w:rPr>
          <w:color w:val="auto"/>
          <w:sz w:val="23"/>
          <w:szCs w:val="23"/>
        </w:rPr>
        <w:t>. Настоящий договор является для Заявителя договором присоединения и его условия могут быть приняты заявителем не иначе как путем присоединения к ним.</w:t>
      </w:r>
    </w:p>
    <w:p w:rsidR="008277E9" w:rsidRPr="00D36B84" w:rsidRDefault="008277E9" w:rsidP="008277E9">
      <w:pPr>
        <w:tabs>
          <w:tab w:val="left" w:pos="845"/>
        </w:tabs>
        <w:ind w:firstLine="709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lastRenderedPageBreak/>
        <w:t>5.</w:t>
      </w:r>
      <w:r w:rsidR="001A2A5F">
        <w:rPr>
          <w:color w:val="auto"/>
          <w:sz w:val="23"/>
          <w:szCs w:val="23"/>
        </w:rPr>
        <w:t>6</w:t>
      </w:r>
      <w:r w:rsidRPr="00D36B84">
        <w:rPr>
          <w:color w:val="auto"/>
          <w:sz w:val="23"/>
          <w:szCs w:val="23"/>
        </w:rPr>
        <w:t xml:space="preserve">. Текст настоящего договора, подписанный электронной цифровой подписью Организатора торгов, размешен в сети Интернет по </w:t>
      </w:r>
      <w:proofErr w:type="gramStart"/>
      <w:r w:rsidRPr="00D36B84">
        <w:rPr>
          <w:color w:val="auto"/>
          <w:sz w:val="23"/>
          <w:szCs w:val="23"/>
        </w:rPr>
        <w:t xml:space="preserve">адресу </w:t>
      </w:r>
      <w:r w:rsidR="00737A77" w:rsidRPr="008247AE">
        <w:rPr>
          <w:color w:val="auto"/>
          <w:sz w:val="23"/>
          <w:szCs w:val="23"/>
        </w:rPr>
        <w:t>:</w:t>
      </w:r>
      <w:proofErr w:type="gramEnd"/>
      <w:r w:rsidR="00737A77" w:rsidRPr="008247AE">
        <w:rPr>
          <w:color w:val="auto"/>
          <w:sz w:val="23"/>
          <w:szCs w:val="23"/>
        </w:rPr>
        <w:t xml:space="preserve"> </w:t>
      </w:r>
      <w:r w:rsidR="00737A77" w:rsidRPr="008247AE">
        <w:rPr>
          <w:sz w:val="23"/>
          <w:szCs w:val="23"/>
        </w:rPr>
        <w:t xml:space="preserve"> </w:t>
      </w:r>
      <w:hyperlink r:id="rId6" w:history="1">
        <w:r w:rsidR="00737A77" w:rsidRPr="008247AE">
          <w:rPr>
            <w:sz w:val="23"/>
            <w:szCs w:val="23"/>
          </w:rPr>
          <w:t>www.sibtoptrade.ru</w:t>
        </w:r>
      </w:hyperlink>
    </w:p>
    <w:p w:rsidR="008277E9" w:rsidRPr="00D36B84" w:rsidRDefault="008277E9" w:rsidP="008277E9">
      <w:pPr>
        <w:tabs>
          <w:tab w:val="left" w:pos="858"/>
        </w:tabs>
        <w:ind w:right="20" w:firstLine="709"/>
        <w:jc w:val="both"/>
        <w:rPr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5.</w:t>
      </w:r>
      <w:r w:rsidR="001A2A5F">
        <w:rPr>
          <w:color w:val="auto"/>
          <w:sz w:val="23"/>
          <w:szCs w:val="23"/>
        </w:rPr>
        <w:t>7</w:t>
      </w:r>
      <w:r w:rsidRPr="00D36B84">
        <w:rPr>
          <w:color w:val="auto"/>
          <w:sz w:val="23"/>
          <w:szCs w:val="23"/>
        </w:rPr>
        <w:t xml:space="preserve">. Настоящий договор может быть заключен Заявителем посредством совершения следующих действий: </w:t>
      </w:r>
    </w:p>
    <w:p w:rsidR="008277E9" w:rsidRPr="00D36B84" w:rsidRDefault="00D36B84" w:rsidP="008277E9">
      <w:pPr>
        <w:tabs>
          <w:tab w:val="left" w:pos="858"/>
        </w:tabs>
        <w:ind w:right="20" w:firstLine="709"/>
        <w:jc w:val="both"/>
        <w:rPr>
          <w:color w:val="auto"/>
          <w:sz w:val="23"/>
          <w:szCs w:val="23"/>
        </w:rPr>
      </w:pPr>
      <w:r w:rsidRPr="00D36B84">
        <w:rPr>
          <w:rFonts w:eastAsiaTheme="minorHAnsi"/>
          <w:color w:val="auto"/>
          <w:sz w:val="23"/>
          <w:szCs w:val="23"/>
          <w:lang w:eastAsia="en-US"/>
        </w:rPr>
        <w:t xml:space="preserve"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задатке, который размещен на </w:t>
      </w:r>
      <w:proofErr w:type="gramStart"/>
      <w:r w:rsidR="00737A77">
        <w:rPr>
          <w:color w:val="auto"/>
          <w:sz w:val="23"/>
          <w:szCs w:val="23"/>
        </w:rPr>
        <w:t>сайте</w:t>
      </w:r>
      <w:r w:rsidR="00737A77" w:rsidRPr="008247AE">
        <w:rPr>
          <w:color w:val="auto"/>
          <w:sz w:val="23"/>
          <w:szCs w:val="23"/>
        </w:rPr>
        <w:t xml:space="preserve"> </w:t>
      </w:r>
      <w:r w:rsidR="00737A77" w:rsidRPr="008247AE">
        <w:rPr>
          <w:sz w:val="23"/>
          <w:szCs w:val="23"/>
        </w:rPr>
        <w:t xml:space="preserve"> </w:t>
      </w:r>
      <w:hyperlink r:id="rId7" w:history="1">
        <w:r w:rsidR="00737A77" w:rsidRPr="008247AE">
          <w:rPr>
            <w:sz w:val="23"/>
            <w:szCs w:val="23"/>
          </w:rPr>
          <w:t>www.sibtoptrade.ru</w:t>
        </w:r>
        <w:proofErr w:type="gramEnd"/>
      </w:hyperlink>
      <w:r w:rsidRPr="00D36B84">
        <w:rPr>
          <w:rFonts w:eastAsiaTheme="minorHAnsi"/>
          <w:color w:val="auto"/>
          <w:sz w:val="23"/>
          <w:szCs w:val="23"/>
          <w:lang w:eastAsia="en-US"/>
        </w:rPr>
        <w:t xml:space="preserve">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</w:r>
    </w:p>
    <w:p w:rsidR="008277E9" w:rsidRPr="00D36B84" w:rsidRDefault="001A2A5F" w:rsidP="008277E9">
      <w:pPr>
        <w:tabs>
          <w:tab w:val="left" w:pos="906"/>
        </w:tabs>
        <w:ind w:firstLine="709"/>
        <w:jc w:val="both"/>
        <w:rPr>
          <w:rFonts w:eastAsia="Courier New"/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5.8</w:t>
      </w:r>
      <w:r w:rsidR="008277E9" w:rsidRPr="00D36B84">
        <w:rPr>
          <w:color w:val="auto"/>
          <w:sz w:val="23"/>
          <w:szCs w:val="23"/>
        </w:rPr>
        <w:t>. При заключении настоящего договора Заявитель:</w:t>
      </w:r>
    </w:p>
    <w:p w:rsidR="008277E9" w:rsidRPr="00D36B84" w:rsidRDefault="008277E9" w:rsidP="008277E9">
      <w:pPr>
        <w:tabs>
          <w:tab w:val="left" w:pos="827"/>
        </w:tabs>
        <w:ind w:right="20" w:firstLine="709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– подтверждает соблюдение всех корпоративных процедур, связанных с согласованием и одобрением сделки по приобретению имущества Должника на торгах уполномоченными органами управления Заявителя, наличие у него права приобрести и так же возможности оплатить имущество, входящее в лот;</w:t>
      </w:r>
    </w:p>
    <w:p w:rsidR="008277E9" w:rsidRPr="00D36B84" w:rsidRDefault="008277E9" w:rsidP="008277E9">
      <w:pPr>
        <w:tabs>
          <w:tab w:val="left" w:pos="897"/>
        </w:tabs>
        <w:ind w:right="20" w:firstLine="709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 xml:space="preserve">– подтверждает, что ознакомлен с состоянием продаваемого на торгах имущества и имеющейся документацией на него, и согласен с тем, что продаваемое имущество в случае его приобретения на торгах возврату не подлежит, а </w:t>
      </w:r>
      <w:proofErr w:type="gramStart"/>
      <w:r w:rsidRPr="00D36B84">
        <w:rPr>
          <w:color w:val="auto"/>
          <w:sz w:val="23"/>
          <w:szCs w:val="23"/>
        </w:rPr>
        <w:t>так же</w:t>
      </w:r>
      <w:proofErr w:type="gramEnd"/>
      <w:r w:rsidRPr="00D36B84">
        <w:rPr>
          <w:color w:val="auto"/>
          <w:sz w:val="23"/>
          <w:szCs w:val="23"/>
        </w:rPr>
        <w:t xml:space="preserve"> осведомлен о том, что продаваемое имущество принадлежит организации, признанной банкротом и продается в рамках процедуры </w:t>
      </w:r>
      <w:r w:rsidR="00737A77">
        <w:rPr>
          <w:color w:val="auto"/>
          <w:sz w:val="23"/>
          <w:szCs w:val="23"/>
        </w:rPr>
        <w:t>конкурсного</w:t>
      </w:r>
      <w:r w:rsidRPr="00D36B84">
        <w:rPr>
          <w:color w:val="auto"/>
          <w:sz w:val="23"/>
          <w:szCs w:val="23"/>
        </w:rPr>
        <w:t xml:space="preserve"> управления;</w:t>
      </w:r>
    </w:p>
    <w:p w:rsidR="008277E9" w:rsidRPr="00D36B84" w:rsidRDefault="008277E9" w:rsidP="008277E9">
      <w:pPr>
        <w:tabs>
          <w:tab w:val="left" w:pos="782"/>
        </w:tabs>
        <w:ind w:right="20" w:firstLine="709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 xml:space="preserve">– подтверждает, что ознакомлен с Положением о продаже имущества Должника, условиями проекта договора купли-продажи имущества Должника (размещен в сети Интернет по </w:t>
      </w:r>
      <w:proofErr w:type="gramStart"/>
      <w:r w:rsidRPr="00D36B84">
        <w:rPr>
          <w:color w:val="auto"/>
          <w:sz w:val="23"/>
          <w:szCs w:val="23"/>
        </w:rPr>
        <w:t xml:space="preserve">адресу </w:t>
      </w:r>
      <w:r w:rsidR="00737A77" w:rsidRPr="008247AE">
        <w:rPr>
          <w:color w:val="auto"/>
          <w:sz w:val="23"/>
          <w:szCs w:val="23"/>
        </w:rPr>
        <w:t>:</w:t>
      </w:r>
      <w:proofErr w:type="gramEnd"/>
      <w:r w:rsidR="00737A77" w:rsidRPr="008247AE">
        <w:rPr>
          <w:color w:val="auto"/>
          <w:sz w:val="23"/>
          <w:szCs w:val="23"/>
        </w:rPr>
        <w:t xml:space="preserve"> </w:t>
      </w:r>
      <w:r w:rsidR="00737A77" w:rsidRPr="008247AE">
        <w:rPr>
          <w:sz w:val="23"/>
          <w:szCs w:val="23"/>
        </w:rPr>
        <w:t xml:space="preserve"> </w:t>
      </w:r>
      <w:hyperlink r:id="rId8" w:history="1">
        <w:r w:rsidR="00737A77" w:rsidRPr="008247AE">
          <w:rPr>
            <w:sz w:val="23"/>
            <w:szCs w:val="23"/>
          </w:rPr>
          <w:t>www.sibtoptrade.ru</w:t>
        </w:r>
      </w:hyperlink>
      <w:r w:rsidRPr="00D36B84">
        <w:rPr>
          <w:color w:val="auto"/>
          <w:sz w:val="23"/>
          <w:szCs w:val="23"/>
        </w:rPr>
        <w:t>, и принимает все их условия.</w:t>
      </w:r>
    </w:p>
    <w:p w:rsidR="00D36B84" w:rsidRPr="00D36B84" w:rsidRDefault="00D36B84" w:rsidP="008277E9">
      <w:pPr>
        <w:jc w:val="center"/>
        <w:rPr>
          <w:b/>
          <w:color w:val="auto"/>
          <w:sz w:val="23"/>
          <w:szCs w:val="23"/>
        </w:rPr>
      </w:pPr>
    </w:p>
    <w:p w:rsidR="008277E9" w:rsidRPr="00D36B84" w:rsidRDefault="008277E9" w:rsidP="008277E9">
      <w:pPr>
        <w:jc w:val="center"/>
        <w:rPr>
          <w:rFonts w:eastAsia="Courier New"/>
          <w:color w:val="auto"/>
          <w:sz w:val="23"/>
          <w:szCs w:val="23"/>
        </w:rPr>
      </w:pPr>
      <w:r w:rsidRPr="00D36B84">
        <w:rPr>
          <w:b/>
          <w:color w:val="auto"/>
          <w:sz w:val="23"/>
          <w:szCs w:val="23"/>
        </w:rPr>
        <w:t>6. Адреса и реквизиты сторон:</w:t>
      </w:r>
    </w:p>
    <w:p w:rsidR="008277E9" w:rsidRPr="00D36B84" w:rsidRDefault="008277E9" w:rsidP="008277E9">
      <w:pPr>
        <w:ind w:left="20" w:right="20" w:firstLine="660"/>
        <w:jc w:val="both"/>
        <w:rPr>
          <w:rFonts w:eastAsia="Courier New"/>
          <w:color w:val="auto"/>
          <w:sz w:val="23"/>
          <w:szCs w:val="23"/>
        </w:rPr>
      </w:pPr>
    </w:p>
    <w:tbl>
      <w:tblPr>
        <w:tblW w:w="98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20"/>
        <w:gridCol w:w="5035"/>
      </w:tblGrid>
      <w:tr w:rsidR="003A3BB1" w:rsidRPr="00D36B84" w:rsidTr="007F7D76">
        <w:tc>
          <w:tcPr>
            <w:tcW w:w="4820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:rsidR="008277E9" w:rsidRPr="00D36B84" w:rsidRDefault="008277E9" w:rsidP="008277E9">
            <w:pPr>
              <w:ind w:right="20"/>
              <w:jc w:val="both"/>
              <w:rPr>
                <w:rFonts w:eastAsia="Courier New"/>
                <w:color w:val="auto"/>
                <w:sz w:val="23"/>
                <w:szCs w:val="23"/>
              </w:rPr>
            </w:pPr>
            <w:r w:rsidRPr="00D36B84">
              <w:rPr>
                <w:b/>
                <w:color w:val="auto"/>
                <w:sz w:val="23"/>
                <w:szCs w:val="23"/>
              </w:rPr>
              <w:t>Организатор торгов:</w:t>
            </w:r>
          </w:p>
          <w:p w:rsidR="00D36B84" w:rsidRDefault="00D36B84" w:rsidP="00D36B84">
            <w:pPr>
              <w:rPr>
                <w:color w:val="auto"/>
                <w:sz w:val="23"/>
                <w:szCs w:val="23"/>
              </w:rPr>
            </w:pPr>
          </w:p>
          <w:p w:rsidR="00737A77" w:rsidRDefault="00737A77" w:rsidP="00D36B84">
            <w:pPr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lastRenderedPageBreak/>
              <w:t>Конкурсный управляющий</w:t>
            </w:r>
            <w:r w:rsidR="001A6812">
              <w:rPr>
                <w:color w:val="auto"/>
                <w:sz w:val="23"/>
                <w:szCs w:val="23"/>
              </w:rPr>
              <w:t xml:space="preserve"> ООО «Олимпийский»</w:t>
            </w:r>
          </w:p>
          <w:p w:rsidR="000B0E02" w:rsidRPr="000B0E02" w:rsidRDefault="000B0E02" w:rsidP="00D36B84">
            <w:pPr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ИНН 540232579644</w:t>
            </w:r>
          </w:p>
          <w:p w:rsidR="000B0E02" w:rsidRPr="000B0E02" w:rsidRDefault="000B0E02" w:rsidP="00D36B84">
            <w:pPr>
              <w:rPr>
                <w:color w:val="auto"/>
                <w:sz w:val="23"/>
                <w:szCs w:val="23"/>
              </w:rPr>
            </w:pPr>
            <w:hyperlink r:id="rId9" w:history="1">
              <w:r w:rsidRPr="00CE1633">
                <w:rPr>
                  <w:rStyle w:val="a9"/>
                  <w:sz w:val="23"/>
                  <w:szCs w:val="23"/>
                  <w:lang w:val="en-US"/>
                </w:rPr>
                <w:t>triumf</w:t>
              </w:r>
              <w:r w:rsidRPr="000B0E02">
                <w:rPr>
                  <w:rStyle w:val="a9"/>
                  <w:sz w:val="23"/>
                  <w:szCs w:val="23"/>
                </w:rPr>
                <w:t>-1@</w:t>
              </w:r>
              <w:r w:rsidRPr="00CE1633">
                <w:rPr>
                  <w:rStyle w:val="a9"/>
                  <w:sz w:val="23"/>
                  <w:szCs w:val="23"/>
                  <w:lang w:val="en-US"/>
                </w:rPr>
                <w:t>list</w:t>
              </w:r>
              <w:r w:rsidRPr="000B0E02">
                <w:rPr>
                  <w:rStyle w:val="a9"/>
                  <w:sz w:val="23"/>
                  <w:szCs w:val="23"/>
                </w:rPr>
                <w:t>.</w:t>
              </w:r>
              <w:proofErr w:type="spellStart"/>
              <w:r w:rsidRPr="00CE1633">
                <w:rPr>
                  <w:rStyle w:val="a9"/>
                  <w:sz w:val="23"/>
                  <w:szCs w:val="23"/>
                  <w:lang w:val="en-US"/>
                </w:rPr>
                <w:t>ru</w:t>
              </w:r>
              <w:proofErr w:type="spellEnd"/>
            </w:hyperlink>
          </w:p>
          <w:p w:rsidR="000B0E02" w:rsidRPr="000B0E02" w:rsidRDefault="000B0E02" w:rsidP="00D36B84">
            <w:pPr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 xml:space="preserve">630530, НСО, </w:t>
            </w:r>
            <w:proofErr w:type="spellStart"/>
            <w:r>
              <w:rPr>
                <w:color w:val="auto"/>
                <w:sz w:val="23"/>
                <w:szCs w:val="23"/>
              </w:rPr>
              <w:t>с.Каменка</w:t>
            </w:r>
            <w:proofErr w:type="spellEnd"/>
            <w:r>
              <w:rPr>
                <w:color w:val="auto"/>
                <w:sz w:val="23"/>
                <w:szCs w:val="23"/>
              </w:rPr>
              <w:t>, а/я 18</w:t>
            </w:r>
            <w:bookmarkStart w:id="0" w:name="_GoBack"/>
            <w:bookmarkEnd w:id="0"/>
          </w:p>
          <w:p w:rsidR="00737A77" w:rsidRPr="00D36B84" w:rsidRDefault="00737A77" w:rsidP="00D36B84">
            <w:pPr>
              <w:rPr>
                <w:color w:val="auto"/>
                <w:sz w:val="23"/>
                <w:szCs w:val="23"/>
              </w:rPr>
            </w:pPr>
          </w:p>
          <w:p w:rsidR="00D36B84" w:rsidRPr="00D36B84" w:rsidRDefault="00D36B84" w:rsidP="00D36B84">
            <w:pPr>
              <w:rPr>
                <w:color w:val="auto"/>
                <w:sz w:val="23"/>
                <w:szCs w:val="23"/>
              </w:rPr>
            </w:pPr>
            <w:r w:rsidRPr="00D36B84">
              <w:rPr>
                <w:color w:val="auto"/>
                <w:sz w:val="23"/>
                <w:szCs w:val="23"/>
              </w:rPr>
              <w:t xml:space="preserve">______________ / </w:t>
            </w:r>
            <w:r w:rsidR="00737A77">
              <w:rPr>
                <w:color w:val="auto"/>
                <w:sz w:val="23"/>
                <w:szCs w:val="23"/>
              </w:rPr>
              <w:t>А.Н. Стенковая/</w:t>
            </w:r>
          </w:p>
          <w:p w:rsidR="008277E9" w:rsidRPr="00D36B84" w:rsidRDefault="00D36B84" w:rsidP="00D36B84">
            <w:pPr>
              <w:ind w:right="20"/>
              <w:rPr>
                <w:rFonts w:eastAsia="Courier New"/>
                <w:color w:val="auto"/>
                <w:sz w:val="23"/>
                <w:szCs w:val="23"/>
              </w:rPr>
            </w:pPr>
            <w:r w:rsidRPr="00D36B84">
              <w:rPr>
                <w:color w:val="auto"/>
                <w:sz w:val="23"/>
                <w:szCs w:val="23"/>
              </w:rPr>
              <w:t>М.П.</w:t>
            </w:r>
          </w:p>
        </w:tc>
        <w:tc>
          <w:tcPr>
            <w:tcW w:w="5035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:rsidR="008277E9" w:rsidRPr="00D36B84" w:rsidRDefault="008277E9" w:rsidP="008277E9">
            <w:pPr>
              <w:ind w:right="20"/>
              <w:jc w:val="both"/>
              <w:rPr>
                <w:rFonts w:eastAsia="Courier New"/>
                <w:color w:val="auto"/>
                <w:sz w:val="23"/>
                <w:szCs w:val="23"/>
              </w:rPr>
            </w:pPr>
            <w:r w:rsidRPr="00D36B84">
              <w:rPr>
                <w:b/>
                <w:color w:val="auto"/>
                <w:sz w:val="23"/>
                <w:szCs w:val="23"/>
              </w:rPr>
              <w:lastRenderedPageBreak/>
              <w:t>Заявитель:</w:t>
            </w:r>
          </w:p>
          <w:p w:rsidR="008277E9" w:rsidRPr="00D36B84" w:rsidRDefault="008277E9" w:rsidP="008277E9">
            <w:pPr>
              <w:ind w:right="20"/>
              <w:jc w:val="both"/>
              <w:rPr>
                <w:rFonts w:eastAsia="Courier New"/>
                <w:color w:val="auto"/>
                <w:sz w:val="23"/>
                <w:szCs w:val="23"/>
              </w:rPr>
            </w:pPr>
          </w:p>
          <w:p w:rsidR="008277E9" w:rsidRPr="00D36B84" w:rsidRDefault="008277E9" w:rsidP="008277E9">
            <w:pPr>
              <w:ind w:right="20"/>
              <w:jc w:val="both"/>
              <w:rPr>
                <w:rFonts w:eastAsia="Courier New"/>
                <w:color w:val="auto"/>
                <w:sz w:val="23"/>
                <w:szCs w:val="23"/>
              </w:rPr>
            </w:pPr>
          </w:p>
          <w:p w:rsidR="008277E9" w:rsidRPr="00D36B84" w:rsidRDefault="008277E9" w:rsidP="008277E9">
            <w:pPr>
              <w:ind w:right="20"/>
              <w:jc w:val="both"/>
              <w:rPr>
                <w:rFonts w:eastAsia="Courier New"/>
                <w:color w:val="auto"/>
                <w:sz w:val="23"/>
                <w:szCs w:val="23"/>
              </w:rPr>
            </w:pPr>
          </w:p>
          <w:p w:rsidR="008277E9" w:rsidRPr="00D36B84" w:rsidRDefault="008277E9" w:rsidP="008277E9">
            <w:pPr>
              <w:ind w:right="20"/>
              <w:jc w:val="both"/>
              <w:rPr>
                <w:rFonts w:eastAsia="Courier New"/>
                <w:color w:val="auto"/>
                <w:sz w:val="23"/>
                <w:szCs w:val="23"/>
              </w:rPr>
            </w:pPr>
          </w:p>
        </w:tc>
      </w:tr>
    </w:tbl>
    <w:p w:rsidR="009D22DD" w:rsidRPr="00D36B84" w:rsidRDefault="009D22DD" w:rsidP="008277E9">
      <w:pPr>
        <w:rPr>
          <w:color w:val="FF0000"/>
          <w:sz w:val="23"/>
          <w:szCs w:val="23"/>
        </w:rPr>
      </w:pPr>
    </w:p>
    <w:sectPr w:rsidR="009D22DD" w:rsidRPr="00D36B84" w:rsidSect="006E4E1D">
      <w:pgSz w:w="11906" w:h="16838"/>
      <w:pgMar w:top="539" w:right="566" w:bottom="53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6A666F"/>
    <w:multiLevelType w:val="multilevel"/>
    <w:tmpl w:val="14789020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99565CD"/>
    <w:multiLevelType w:val="hybridMultilevel"/>
    <w:tmpl w:val="7CA2F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CA6A2A"/>
    <w:multiLevelType w:val="hybridMultilevel"/>
    <w:tmpl w:val="190C3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2DD"/>
    <w:rsid w:val="00000502"/>
    <w:rsid w:val="000009DA"/>
    <w:rsid w:val="00003423"/>
    <w:rsid w:val="000133E9"/>
    <w:rsid w:val="000144D3"/>
    <w:rsid w:val="000154C3"/>
    <w:rsid w:val="00024666"/>
    <w:rsid w:val="00033157"/>
    <w:rsid w:val="00043E8C"/>
    <w:rsid w:val="00044B9A"/>
    <w:rsid w:val="000455C3"/>
    <w:rsid w:val="00053AF0"/>
    <w:rsid w:val="00057276"/>
    <w:rsid w:val="00061ADB"/>
    <w:rsid w:val="0006654F"/>
    <w:rsid w:val="00073556"/>
    <w:rsid w:val="00074F4F"/>
    <w:rsid w:val="00075945"/>
    <w:rsid w:val="00080277"/>
    <w:rsid w:val="00080EF6"/>
    <w:rsid w:val="00081B27"/>
    <w:rsid w:val="00084308"/>
    <w:rsid w:val="000853B0"/>
    <w:rsid w:val="0009376A"/>
    <w:rsid w:val="000A62CD"/>
    <w:rsid w:val="000A7AA8"/>
    <w:rsid w:val="000B0E02"/>
    <w:rsid w:val="000B337F"/>
    <w:rsid w:val="000B3413"/>
    <w:rsid w:val="000C1AC9"/>
    <w:rsid w:val="000C3FE7"/>
    <w:rsid w:val="000C4388"/>
    <w:rsid w:val="000D7F4C"/>
    <w:rsid w:val="000E55F6"/>
    <w:rsid w:val="0010381C"/>
    <w:rsid w:val="00107727"/>
    <w:rsid w:val="00107972"/>
    <w:rsid w:val="00110478"/>
    <w:rsid w:val="0011155C"/>
    <w:rsid w:val="00112B5A"/>
    <w:rsid w:val="00114F64"/>
    <w:rsid w:val="00117BB4"/>
    <w:rsid w:val="001223F9"/>
    <w:rsid w:val="001264A1"/>
    <w:rsid w:val="00127429"/>
    <w:rsid w:val="001320B3"/>
    <w:rsid w:val="001522BA"/>
    <w:rsid w:val="00152F1A"/>
    <w:rsid w:val="00154DDD"/>
    <w:rsid w:val="0015782B"/>
    <w:rsid w:val="00161961"/>
    <w:rsid w:val="001640EC"/>
    <w:rsid w:val="00165DDE"/>
    <w:rsid w:val="00170E06"/>
    <w:rsid w:val="001752E4"/>
    <w:rsid w:val="001762D3"/>
    <w:rsid w:val="00177A76"/>
    <w:rsid w:val="001827AB"/>
    <w:rsid w:val="00182C79"/>
    <w:rsid w:val="001869DA"/>
    <w:rsid w:val="001943E1"/>
    <w:rsid w:val="001946CB"/>
    <w:rsid w:val="0019482F"/>
    <w:rsid w:val="001A055B"/>
    <w:rsid w:val="001A2A5F"/>
    <w:rsid w:val="001A42AB"/>
    <w:rsid w:val="001A4852"/>
    <w:rsid w:val="001A6812"/>
    <w:rsid w:val="001B66CE"/>
    <w:rsid w:val="001C2578"/>
    <w:rsid w:val="001D214E"/>
    <w:rsid w:val="001D2AEC"/>
    <w:rsid w:val="001D65F7"/>
    <w:rsid w:val="001E19B7"/>
    <w:rsid w:val="001E3E71"/>
    <w:rsid w:val="001E540C"/>
    <w:rsid w:val="001E580F"/>
    <w:rsid w:val="001F6B58"/>
    <w:rsid w:val="001F7D52"/>
    <w:rsid w:val="00201017"/>
    <w:rsid w:val="0020343E"/>
    <w:rsid w:val="002138DA"/>
    <w:rsid w:val="00214F84"/>
    <w:rsid w:val="002153D1"/>
    <w:rsid w:val="0021662F"/>
    <w:rsid w:val="00223365"/>
    <w:rsid w:val="00223FB0"/>
    <w:rsid w:val="00227B88"/>
    <w:rsid w:val="002342D6"/>
    <w:rsid w:val="00241C77"/>
    <w:rsid w:val="002426C0"/>
    <w:rsid w:val="00244401"/>
    <w:rsid w:val="002460B4"/>
    <w:rsid w:val="0025195C"/>
    <w:rsid w:val="002707FB"/>
    <w:rsid w:val="00272701"/>
    <w:rsid w:val="00277E65"/>
    <w:rsid w:val="00282615"/>
    <w:rsid w:val="00285077"/>
    <w:rsid w:val="00285146"/>
    <w:rsid w:val="002855E6"/>
    <w:rsid w:val="002903C9"/>
    <w:rsid w:val="00293873"/>
    <w:rsid w:val="002A3832"/>
    <w:rsid w:val="002A4A4C"/>
    <w:rsid w:val="002B175A"/>
    <w:rsid w:val="002C018C"/>
    <w:rsid w:val="002C01C4"/>
    <w:rsid w:val="002C0318"/>
    <w:rsid w:val="002C032D"/>
    <w:rsid w:val="002C08B4"/>
    <w:rsid w:val="002C21D8"/>
    <w:rsid w:val="002C3EB5"/>
    <w:rsid w:val="002D173B"/>
    <w:rsid w:val="002D32B0"/>
    <w:rsid w:val="002D3848"/>
    <w:rsid w:val="002D4679"/>
    <w:rsid w:val="002D7718"/>
    <w:rsid w:val="002E4A20"/>
    <w:rsid w:val="002F373B"/>
    <w:rsid w:val="002F42A2"/>
    <w:rsid w:val="0030196F"/>
    <w:rsid w:val="00303B58"/>
    <w:rsid w:val="003047AF"/>
    <w:rsid w:val="00304F86"/>
    <w:rsid w:val="00306833"/>
    <w:rsid w:val="003124F0"/>
    <w:rsid w:val="003151EE"/>
    <w:rsid w:val="00325015"/>
    <w:rsid w:val="00330C3B"/>
    <w:rsid w:val="00330C4F"/>
    <w:rsid w:val="00332267"/>
    <w:rsid w:val="00333F96"/>
    <w:rsid w:val="00334F8B"/>
    <w:rsid w:val="0033669E"/>
    <w:rsid w:val="00342943"/>
    <w:rsid w:val="00346007"/>
    <w:rsid w:val="00346093"/>
    <w:rsid w:val="003469EE"/>
    <w:rsid w:val="00347C4C"/>
    <w:rsid w:val="00351986"/>
    <w:rsid w:val="003575FB"/>
    <w:rsid w:val="00357FFA"/>
    <w:rsid w:val="003612C5"/>
    <w:rsid w:val="003631D2"/>
    <w:rsid w:val="00364EC6"/>
    <w:rsid w:val="003673DB"/>
    <w:rsid w:val="00383B52"/>
    <w:rsid w:val="0038762D"/>
    <w:rsid w:val="00397106"/>
    <w:rsid w:val="003A07D7"/>
    <w:rsid w:val="003A16E5"/>
    <w:rsid w:val="003A3BB1"/>
    <w:rsid w:val="003A433A"/>
    <w:rsid w:val="003A44C4"/>
    <w:rsid w:val="003A58F0"/>
    <w:rsid w:val="003A7C6A"/>
    <w:rsid w:val="003B23D3"/>
    <w:rsid w:val="003B5FD0"/>
    <w:rsid w:val="003C1287"/>
    <w:rsid w:val="003C17F0"/>
    <w:rsid w:val="003C1E7D"/>
    <w:rsid w:val="003D0FC9"/>
    <w:rsid w:val="003D10B4"/>
    <w:rsid w:val="003D5418"/>
    <w:rsid w:val="003D7127"/>
    <w:rsid w:val="003F0F6C"/>
    <w:rsid w:val="00405995"/>
    <w:rsid w:val="00405BD9"/>
    <w:rsid w:val="00405DA8"/>
    <w:rsid w:val="00430B1F"/>
    <w:rsid w:val="004346E3"/>
    <w:rsid w:val="00441042"/>
    <w:rsid w:val="00444100"/>
    <w:rsid w:val="004527D5"/>
    <w:rsid w:val="0045287D"/>
    <w:rsid w:val="00460FD2"/>
    <w:rsid w:val="0046588D"/>
    <w:rsid w:val="00467F9B"/>
    <w:rsid w:val="00474CC6"/>
    <w:rsid w:val="004762A5"/>
    <w:rsid w:val="00486865"/>
    <w:rsid w:val="00491D9E"/>
    <w:rsid w:val="00492DA5"/>
    <w:rsid w:val="00496FA7"/>
    <w:rsid w:val="004B0F06"/>
    <w:rsid w:val="004B1D24"/>
    <w:rsid w:val="004B2908"/>
    <w:rsid w:val="004B329A"/>
    <w:rsid w:val="004B5325"/>
    <w:rsid w:val="004B5D4D"/>
    <w:rsid w:val="004C60DD"/>
    <w:rsid w:val="004C6E73"/>
    <w:rsid w:val="004C7720"/>
    <w:rsid w:val="004D3A7C"/>
    <w:rsid w:val="004D75DD"/>
    <w:rsid w:val="004E13C6"/>
    <w:rsid w:val="004E3488"/>
    <w:rsid w:val="004E7601"/>
    <w:rsid w:val="004F0719"/>
    <w:rsid w:val="004F4FE5"/>
    <w:rsid w:val="00501ABA"/>
    <w:rsid w:val="00502008"/>
    <w:rsid w:val="00502DA6"/>
    <w:rsid w:val="00511234"/>
    <w:rsid w:val="00512DD6"/>
    <w:rsid w:val="00515880"/>
    <w:rsid w:val="0052044A"/>
    <w:rsid w:val="005225E7"/>
    <w:rsid w:val="0052767F"/>
    <w:rsid w:val="00532C13"/>
    <w:rsid w:val="00535C6C"/>
    <w:rsid w:val="00537E91"/>
    <w:rsid w:val="00541576"/>
    <w:rsid w:val="005421DC"/>
    <w:rsid w:val="00547114"/>
    <w:rsid w:val="00556B3A"/>
    <w:rsid w:val="00560620"/>
    <w:rsid w:val="00562649"/>
    <w:rsid w:val="00566C69"/>
    <w:rsid w:val="00570B73"/>
    <w:rsid w:val="005742B6"/>
    <w:rsid w:val="00574667"/>
    <w:rsid w:val="005834CD"/>
    <w:rsid w:val="00585D3F"/>
    <w:rsid w:val="00586761"/>
    <w:rsid w:val="00587F38"/>
    <w:rsid w:val="0059473B"/>
    <w:rsid w:val="00594DB4"/>
    <w:rsid w:val="0059622A"/>
    <w:rsid w:val="00596F91"/>
    <w:rsid w:val="005979A0"/>
    <w:rsid w:val="005A05B2"/>
    <w:rsid w:val="005A1453"/>
    <w:rsid w:val="005A3B5D"/>
    <w:rsid w:val="005A7A9C"/>
    <w:rsid w:val="005C4182"/>
    <w:rsid w:val="005C45F7"/>
    <w:rsid w:val="005C6FD3"/>
    <w:rsid w:val="005D1B4F"/>
    <w:rsid w:val="005D611B"/>
    <w:rsid w:val="005D6D8E"/>
    <w:rsid w:val="005D78CC"/>
    <w:rsid w:val="005E3ECD"/>
    <w:rsid w:val="005F3CBD"/>
    <w:rsid w:val="005F55BA"/>
    <w:rsid w:val="005F6AB6"/>
    <w:rsid w:val="006041E5"/>
    <w:rsid w:val="00607F26"/>
    <w:rsid w:val="00614C97"/>
    <w:rsid w:val="006171D1"/>
    <w:rsid w:val="006177A0"/>
    <w:rsid w:val="00620BB2"/>
    <w:rsid w:val="006250AD"/>
    <w:rsid w:val="0062675C"/>
    <w:rsid w:val="0062681F"/>
    <w:rsid w:val="00632306"/>
    <w:rsid w:val="006325FE"/>
    <w:rsid w:val="0063470D"/>
    <w:rsid w:val="00636537"/>
    <w:rsid w:val="00641D99"/>
    <w:rsid w:val="00642DD5"/>
    <w:rsid w:val="006453E6"/>
    <w:rsid w:val="00646D38"/>
    <w:rsid w:val="00650EF2"/>
    <w:rsid w:val="00651552"/>
    <w:rsid w:val="00651A60"/>
    <w:rsid w:val="006606CA"/>
    <w:rsid w:val="006618AE"/>
    <w:rsid w:val="00674474"/>
    <w:rsid w:val="0067776F"/>
    <w:rsid w:val="0067793F"/>
    <w:rsid w:val="006851DF"/>
    <w:rsid w:val="0068737E"/>
    <w:rsid w:val="006919BB"/>
    <w:rsid w:val="00692F50"/>
    <w:rsid w:val="00693481"/>
    <w:rsid w:val="006A23E5"/>
    <w:rsid w:val="006B0195"/>
    <w:rsid w:val="006B1B49"/>
    <w:rsid w:val="006B218B"/>
    <w:rsid w:val="006D2B06"/>
    <w:rsid w:val="006D5F34"/>
    <w:rsid w:val="006D6F9C"/>
    <w:rsid w:val="006E4E1D"/>
    <w:rsid w:val="006E65C7"/>
    <w:rsid w:val="006E7407"/>
    <w:rsid w:val="006F075D"/>
    <w:rsid w:val="006F6E77"/>
    <w:rsid w:val="0070785B"/>
    <w:rsid w:val="00707D60"/>
    <w:rsid w:val="0071321F"/>
    <w:rsid w:val="00713768"/>
    <w:rsid w:val="007149F8"/>
    <w:rsid w:val="00715005"/>
    <w:rsid w:val="00724E40"/>
    <w:rsid w:val="00733817"/>
    <w:rsid w:val="0073713A"/>
    <w:rsid w:val="00737A77"/>
    <w:rsid w:val="00742ADC"/>
    <w:rsid w:val="00751AF2"/>
    <w:rsid w:val="00755269"/>
    <w:rsid w:val="00757F00"/>
    <w:rsid w:val="00762EEE"/>
    <w:rsid w:val="007652EE"/>
    <w:rsid w:val="00765F0C"/>
    <w:rsid w:val="0076621B"/>
    <w:rsid w:val="0077230D"/>
    <w:rsid w:val="007728F9"/>
    <w:rsid w:val="0077349A"/>
    <w:rsid w:val="00780BDE"/>
    <w:rsid w:val="00781B76"/>
    <w:rsid w:val="00785CDB"/>
    <w:rsid w:val="00791A24"/>
    <w:rsid w:val="0079378B"/>
    <w:rsid w:val="00794CE9"/>
    <w:rsid w:val="0079507A"/>
    <w:rsid w:val="00796016"/>
    <w:rsid w:val="00796EBB"/>
    <w:rsid w:val="007B0351"/>
    <w:rsid w:val="007B1C33"/>
    <w:rsid w:val="007B3D72"/>
    <w:rsid w:val="007B4308"/>
    <w:rsid w:val="007B6945"/>
    <w:rsid w:val="007C3F88"/>
    <w:rsid w:val="007C6DDD"/>
    <w:rsid w:val="007C79F4"/>
    <w:rsid w:val="007D3717"/>
    <w:rsid w:val="007D4D83"/>
    <w:rsid w:val="007D5E91"/>
    <w:rsid w:val="007D62B4"/>
    <w:rsid w:val="007D742F"/>
    <w:rsid w:val="007E2C83"/>
    <w:rsid w:val="007F13A8"/>
    <w:rsid w:val="007F5D6E"/>
    <w:rsid w:val="007F6DD1"/>
    <w:rsid w:val="00805B70"/>
    <w:rsid w:val="00815888"/>
    <w:rsid w:val="0082116D"/>
    <w:rsid w:val="00823880"/>
    <w:rsid w:val="008247AE"/>
    <w:rsid w:val="00825EEE"/>
    <w:rsid w:val="008277E9"/>
    <w:rsid w:val="008363A8"/>
    <w:rsid w:val="00836E73"/>
    <w:rsid w:val="00837B74"/>
    <w:rsid w:val="00837EAD"/>
    <w:rsid w:val="0084325D"/>
    <w:rsid w:val="008504BF"/>
    <w:rsid w:val="00852798"/>
    <w:rsid w:val="008529AA"/>
    <w:rsid w:val="0085527A"/>
    <w:rsid w:val="00855609"/>
    <w:rsid w:val="00863D3E"/>
    <w:rsid w:val="008760F3"/>
    <w:rsid w:val="008768FA"/>
    <w:rsid w:val="00884926"/>
    <w:rsid w:val="00890E18"/>
    <w:rsid w:val="00892FB6"/>
    <w:rsid w:val="00894CE7"/>
    <w:rsid w:val="008A238B"/>
    <w:rsid w:val="008A6972"/>
    <w:rsid w:val="008B59F4"/>
    <w:rsid w:val="008B5F4F"/>
    <w:rsid w:val="008C02EB"/>
    <w:rsid w:val="008C5644"/>
    <w:rsid w:val="008C73BE"/>
    <w:rsid w:val="008D35DE"/>
    <w:rsid w:val="008D70AC"/>
    <w:rsid w:val="008E147B"/>
    <w:rsid w:val="008E37CE"/>
    <w:rsid w:val="008E6DE2"/>
    <w:rsid w:val="008E75F7"/>
    <w:rsid w:val="008F2128"/>
    <w:rsid w:val="008F24D4"/>
    <w:rsid w:val="008F63C1"/>
    <w:rsid w:val="009076FD"/>
    <w:rsid w:val="00913480"/>
    <w:rsid w:val="00917AFB"/>
    <w:rsid w:val="0093222F"/>
    <w:rsid w:val="00932F61"/>
    <w:rsid w:val="009330FE"/>
    <w:rsid w:val="009420F3"/>
    <w:rsid w:val="0094269F"/>
    <w:rsid w:val="00950FFF"/>
    <w:rsid w:val="009642EB"/>
    <w:rsid w:val="00966F50"/>
    <w:rsid w:val="00973392"/>
    <w:rsid w:val="00985ABB"/>
    <w:rsid w:val="009900E8"/>
    <w:rsid w:val="00995664"/>
    <w:rsid w:val="00997DE6"/>
    <w:rsid w:val="009A10BE"/>
    <w:rsid w:val="009B4384"/>
    <w:rsid w:val="009B4493"/>
    <w:rsid w:val="009B4F76"/>
    <w:rsid w:val="009C1540"/>
    <w:rsid w:val="009C2736"/>
    <w:rsid w:val="009C2920"/>
    <w:rsid w:val="009C65E8"/>
    <w:rsid w:val="009C72B0"/>
    <w:rsid w:val="009D05DA"/>
    <w:rsid w:val="009D0BC2"/>
    <w:rsid w:val="009D22DD"/>
    <w:rsid w:val="009F5985"/>
    <w:rsid w:val="00A06ED8"/>
    <w:rsid w:val="00A07ACF"/>
    <w:rsid w:val="00A11A01"/>
    <w:rsid w:val="00A12CF1"/>
    <w:rsid w:val="00A25FEE"/>
    <w:rsid w:val="00A33BD1"/>
    <w:rsid w:val="00A37C69"/>
    <w:rsid w:val="00A46E62"/>
    <w:rsid w:val="00A471D7"/>
    <w:rsid w:val="00A515F1"/>
    <w:rsid w:val="00A51665"/>
    <w:rsid w:val="00A51BAF"/>
    <w:rsid w:val="00A542D6"/>
    <w:rsid w:val="00A63D1D"/>
    <w:rsid w:val="00A6434E"/>
    <w:rsid w:val="00A658BB"/>
    <w:rsid w:val="00A743D7"/>
    <w:rsid w:val="00A75AB3"/>
    <w:rsid w:val="00A81514"/>
    <w:rsid w:val="00A9384B"/>
    <w:rsid w:val="00AA199F"/>
    <w:rsid w:val="00AA49F1"/>
    <w:rsid w:val="00AA7F64"/>
    <w:rsid w:val="00AB35F6"/>
    <w:rsid w:val="00AB411A"/>
    <w:rsid w:val="00AB5A14"/>
    <w:rsid w:val="00AC1E87"/>
    <w:rsid w:val="00AC2646"/>
    <w:rsid w:val="00AC549E"/>
    <w:rsid w:val="00AD10FF"/>
    <w:rsid w:val="00AE33A8"/>
    <w:rsid w:val="00AE7D5C"/>
    <w:rsid w:val="00AF6F70"/>
    <w:rsid w:val="00B029E0"/>
    <w:rsid w:val="00B16EBA"/>
    <w:rsid w:val="00B230FA"/>
    <w:rsid w:val="00B261AD"/>
    <w:rsid w:val="00B30169"/>
    <w:rsid w:val="00B331D9"/>
    <w:rsid w:val="00B3718A"/>
    <w:rsid w:val="00B41A9A"/>
    <w:rsid w:val="00B42891"/>
    <w:rsid w:val="00B468D1"/>
    <w:rsid w:val="00B473F0"/>
    <w:rsid w:val="00B52800"/>
    <w:rsid w:val="00B5362B"/>
    <w:rsid w:val="00B6553C"/>
    <w:rsid w:val="00B66110"/>
    <w:rsid w:val="00B71997"/>
    <w:rsid w:val="00B73AFC"/>
    <w:rsid w:val="00B82AA8"/>
    <w:rsid w:val="00B85F8F"/>
    <w:rsid w:val="00B92AAF"/>
    <w:rsid w:val="00B92AE3"/>
    <w:rsid w:val="00B9532D"/>
    <w:rsid w:val="00BA040C"/>
    <w:rsid w:val="00BA2FA9"/>
    <w:rsid w:val="00BA4A22"/>
    <w:rsid w:val="00BA58B3"/>
    <w:rsid w:val="00BA619D"/>
    <w:rsid w:val="00BA61E5"/>
    <w:rsid w:val="00BA784E"/>
    <w:rsid w:val="00BB4A3F"/>
    <w:rsid w:val="00BB4A91"/>
    <w:rsid w:val="00BC14F0"/>
    <w:rsid w:val="00BC73B8"/>
    <w:rsid w:val="00BD4D72"/>
    <w:rsid w:val="00BD71CC"/>
    <w:rsid w:val="00BE2B21"/>
    <w:rsid w:val="00BE4FFF"/>
    <w:rsid w:val="00C04449"/>
    <w:rsid w:val="00C0498F"/>
    <w:rsid w:val="00C05783"/>
    <w:rsid w:val="00C06217"/>
    <w:rsid w:val="00C11220"/>
    <w:rsid w:val="00C11565"/>
    <w:rsid w:val="00C1482E"/>
    <w:rsid w:val="00C177D2"/>
    <w:rsid w:val="00C202D6"/>
    <w:rsid w:val="00C213AF"/>
    <w:rsid w:val="00C21663"/>
    <w:rsid w:val="00C24E4B"/>
    <w:rsid w:val="00C27E5A"/>
    <w:rsid w:val="00C326BD"/>
    <w:rsid w:val="00C354C3"/>
    <w:rsid w:val="00C364D4"/>
    <w:rsid w:val="00C36953"/>
    <w:rsid w:val="00C36D33"/>
    <w:rsid w:val="00C36EDD"/>
    <w:rsid w:val="00C579DA"/>
    <w:rsid w:val="00C60242"/>
    <w:rsid w:val="00C60958"/>
    <w:rsid w:val="00C616E4"/>
    <w:rsid w:val="00C62070"/>
    <w:rsid w:val="00C629A2"/>
    <w:rsid w:val="00C713A3"/>
    <w:rsid w:val="00C82613"/>
    <w:rsid w:val="00C8363E"/>
    <w:rsid w:val="00C846AA"/>
    <w:rsid w:val="00C9612F"/>
    <w:rsid w:val="00CA0E9E"/>
    <w:rsid w:val="00CA3A26"/>
    <w:rsid w:val="00CA3E01"/>
    <w:rsid w:val="00CA6CAA"/>
    <w:rsid w:val="00CC0512"/>
    <w:rsid w:val="00CC2293"/>
    <w:rsid w:val="00CD1694"/>
    <w:rsid w:val="00CD25A5"/>
    <w:rsid w:val="00CD2BA8"/>
    <w:rsid w:val="00CD494F"/>
    <w:rsid w:val="00CD660F"/>
    <w:rsid w:val="00CD6660"/>
    <w:rsid w:val="00CD74C4"/>
    <w:rsid w:val="00CE09D7"/>
    <w:rsid w:val="00CE7D6E"/>
    <w:rsid w:val="00CF1DA1"/>
    <w:rsid w:val="00CF24AD"/>
    <w:rsid w:val="00CF4B21"/>
    <w:rsid w:val="00CF6092"/>
    <w:rsid w:val="00D01642"/>
    <w:rsid w:val="00D05F43"/>
    <w:rsid w:val="00D26ED3"/>
    <w:rsid w:val="00D30CC8"/>
    <w:rsid w:val="00D31EB0"/>
    <w:rsid w:val="00D32218"/>
    <w:rsid w:val="00D34DFB"/>
    <w:rsid w:val="00D36199"/>
    <w:rsid w:val="00D36B84"/>
    <w:rsid w:val="00D4191B"/>
    <w:rsid w:val="00D44BD3"/>
    <w:rsid w:val="00D5259E"/>
    <w:rsid w:val="00D548CA"/>
    <w:rsid w:val="00D57F99"/>
    <w:rsid w:val="00D6500A"/>
    <w:rsid w:val="00D67B77"/>
    <w:rsid w:val="00D71845"/>
    <w:rsid w:val="00D71F5E"/>
    <w:rsid w:val="00D729DE"/>
    <w:rsid w:val="00D739A6"/>
    <w:rsid w:val="00D75B9B"/>
    <w:rsid w:val="00D76442"/>
    <w:rsid w:val="00D76737"/>
    <w:rsid w:val="00D841B7"/>
    <w:rsid w:val="00D85C67"/>
    <w:rsid w:val="00D91290"/>
    <w:rsid w:val="00D92ED3"/>
    <w:rsid w:val="00DC5CDE"/>
    <w:rsid w:val="00DD0331"/>
    <w:rsid w:val="00DD15D7"/>
    <w:rsid w:val="00DF00FA"/>
    <w:rsid w:val="00DF3ECE"/>
    <w:rsid w:val="00DF5F54"/>
    <w:rsid w:val="00E0183F"/>
    <w:rsid w:val="00E12725"/>
    <w:rsid w:val="00E12D20"/>
    <w:rsid w:val="00E16062"/>
    <w:rsid w:val="00E24DB7"/>
    <w:rsid w:val="00E27D3A"/>
    <w:rsid w:val="00E3377E"/>
    <w:rsid w:val="00E33B6B"/>
    <w:rsid w:val="00E40731"/>
    <w:rsid w:val="00E44093"/>
    <w:rsid w:val="00E464AB"/>
    <w:rsid w:val="00E5063B"/>
    <w:rsid w:val="00E5421C"/>
    <w:rsid w:val="00E54EE4"/>
    <w:rsid w:val="00E56714"/>
    <w:rsid w:val="00E579E6"/>
    <w:rsid w:val="00E62A96"/>
    <w:rsid w:val="00E76223"/>
    <w:rsid w:val="00E76C31"/>
    <w:rsid w:val="00E77ACC"/>
    <w:rsid w:val="00E80B5B"/>
    <w:rsid w:val="00E80DB5"/>
    <w:rsid w:val="00E83F0C"/>
    <w:rsid w:val="00E9496C"/>
    <w:rsid w:val="00EA5229"/>
    <w:rsid w:val="00EA57D2"/>
    <w:rsid w:val="00EA6504"/>
    <w:rsid w:val="00EB284B"/>
    <w:rsid w:val="00EB4E5D"/>
    <w:rsid w:val="00EC0A42"/>
    <w:rsid w:val="00EC21D7"/>
    <w:rsid w:val="00EC617D"/>
    <w:rsid w:val="00EC6C9E"/>
    <w:rsid w:val="00ED2A05"/>
    <w:rsid w:val="00ED59BC"/>
    <w:rsid w:val="00ED70BC"/>
    <w:rsid w:val="00EE0906"/>
    <w:rsid w:val="00EE2317"/>
    <w:rsid w:val="00EE3A9C"/>
    <w:rsid w:val="00EF1459"/>
    <w:rsid w:val="00EF2590"/>
    <w:rsid w:val="00EF2E6B"/>
    <w:rsid w:val="00EF375B"/>
    <w:rsid w:val="00EF3C2A"/>
    <w:rsid w:val="00EF6DEE"/>
    <w:rsid w:val="00F00078"/>
    <w:rsid w:val="00F0087F"/>
    <w:rsid w:val="00F02E54"/>
    <w:rsid w:val="00F03EB9"/>
    <w:rsid w:val="00F066DD"/>
    <w:rsid w:val="00F12E75"/>
    <w:rsid w:val="00F21FC5"/>
    <w:rsid w:val="00F234DE"/>
    <w:rsid w:val="00F31F2C"/>
    <w:rsid w:val="00F32E0B"/>
    <w:rsid w:val="00F35B55"/>
    <w:rsid w:val="00F411DF"/>
    <w:rsid w:val="00F44012"/>
    <w:rsid w:val="00F5243A"/>
    <w:rsid w:val="00F52D0A"/>
    <w:rsid w:val="00F531DE"/>
    <w:rsid w:val="00F53A08"/>
    <w:rsid w:val="00F54C15"/>
    <w:rsid w:val="00F56479"/>
    <w:rsid w:val="00F57765"/>
    <w:rsid w:val="00F63462"/>
    <w:rsid w:val="00F638CC"/>
    <w:rsid w:val="00F651BB"/>
    <w:rsid w:val="00F67AB4"/>
    <w:rsid w:val="00F67DAB"/>
    <w:rsid w:val="00F70428"/>
    <w:rsid w:val="00F706A4"/>
    <w:rsid w:val="00F77F1F"/>
    <w:rsid w:val="00F82DDC"/>
    <w:rsid w:val="00F908AC"/>
    <w:rsid w:val="00F93686"/>
    <w:rsid w:val="00F974A2"/>
    <w:rsid w:val="00FA0138"/>
    <w:rsid w:val="00FA3707"/>
    <w:rsid w:val="00FC64EB"/>
    <w:rsid w:val="00FD69C2"/>
    <w:rsid w:val="00FD7B68"/>
    <w:rsid w:val="00FE05B1"/>
    <w:rsid w:val="00FE2135"/>
    <w:rsid w:val="00FE3C86"/>
    <w:rsid w:val="00FF0D96"/>
    <w:rsid w:val="00FF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E62492-F6E5-4E54-8D6E-0845028D1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basedOn w:val="a"/>
    <w:next w:val="a"/>
    <w:pPr>
      <w:spacing w:before="240" w:after="60"/>
      <w:outlineLvl w:val="0"/>
    </w:pPr>
    <w:rPr>
      <w:rFonts w:ascii="Arial" w:eastAsia="Arial" w:hAnsi="Arial" w:cs="Arial"/>
      <w:b/>
      <w:sz w:val="32"/>
    </w:rPr>
  </w:style>
  <w:style w:type="paragraph" w:styleId="2">
    <w:name w:val="heading 2"/>
    <w:basedOn w:val="a"/>
    <w:next w:val="a"/>
    <w:pPr>
      <w:spacing w:before="240" w:after="60"/>
      <w:outlineLvl w:val="1"/>
    </w:pPr>
    <w:rPr>
      <w:rFonts w:ascii="Arial" w:eastAsia="Arial" w:hAnsi="Arial" w:cs="Arial"/>
      <w:b/>
      <w:i/>
      <w:sz w:val="28"/>
    </w:rPr>
  </w:style>
  <w:style w:type="paragraph" w:styleId="3">
    <w:name w:val="heading 3"/>
    <w:basedOn w:val="a"/>
    <w:next w:val="a"/>
    <w:pPr>
      <w:spacing w:before="20" w:after="20"/>
      <w:jc w:val="both"/>
      <w:outlineLvl w:val="2"/>
    </w:pPr>
  </w:style>
  <w:style w:type="paragraph" w:styleId="4">
    <w:name w:val="heading 4"/>
    <w:basedOn w:val="a"/>
    <w:next w:val="a"/>
    <w:pPr>
      <w:spacing w:before="240" w:after="60"/>
      <w:outlineLvl w:val="3"/>
    </w:pPr>
    <w:rPr>
      <w:b/>
      <w:sz w:val="28"/>
    </w:rPr>
  </w:style>
  <w:style w:type="paragraph" w:styleId="5">
    <w:name w:val="heading 5"/>
    <w:basedOn w:val="a"/>
    <w:next w:val="a"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pPr>
      <w:spacing w:before="240" w:after="60"/>
      <w:outlineLvl w:val="5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pPr>
      <w:jc w:val="center"/>
    </w:pPr>
    <w:rPr>
      <w:b/>
    </w:rPr>
  </w:style>
  <w:style w:type="paragraph" w:styleId="a5">
    <w:name w:val="Subtitle"/>
    <w:basedOn w:val="a"/>
    <w:next w:val="a"/>
    <w:pPr>
      <w:spacing w:after="60"/>
      <w:jc w:val="center"/>
    </w:pPr>
    <w:rPr>
      <w:rFonts w:ascii="Arial" w:eastAsia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3D541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5418"/>
    <w:rPr>
      <w:rFonts w:ascii="Tahoma" w:eastAsia="Times New Roman" w:hAnsi="Tahoma" w:cs="Tahoma"/>
      <w:color w:val="000000"/>
      <w:sz w:val="16"/>
      <w:szCs w:val="16"/>
    </w:rPr>
  </w:style>
  <w:style w:type="character" w:customStyle="1" w:styleId="a4">
    <w:name w:val="Название Знак"/>
    <w:basedOn w:val="a0"/>
    <w:link w:val="a3"/>
    <w:rsid w:val="00574667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a8">
    <w:name w:val="Основной текст_"/>
    <w:link w:val="20"/>
    <w:rsid w:val="00E12D20"/>
    <w:rPr>
      <w:sz w:val="17"/>
      <w:szCs w:val="17"/>
      <w:shd w:val="clear" w:color="auto" w:fill="FFFFFF"/>
    </w:rPr>
  </w:style>
  <w:style w:type="paragraph" w:customStyle="1" w:styleId="20">
    <w:name w:val="Основной текст2"/>
    <w:basedOn w:val="a"/>
    <w:link w:val="a8"/>
    <w:rsid w:val="00E12D20"/>
    <w:pPr>
      <w:widowControl w:val="0"/>
      <w:shd w:val="clear" w:color="auto" w:fill="FFFFFF"/>
      <w:spacing w:after="240" w:line="0" w:lineRule="atLeast"/>
    </w:pPr>
    <w:rPr>
      <w:rFonts w:asciiTheme="minorHAnsi" w:eastAsiaTheme="minorEastAsia" w:hAnsiTheme="minorHAnsi" w:cstheme="minorBidi"/>
      <w:color w:val="auto"/>
      <w:sz w:val="17"/>
      <w:szCs w:val="17"/>
    </w:rPr>
  </w:style>
  <w:style w:type="character" w:styleId="a9">
    <w:name w:val="Hyperlink"/>
    <w:basedOn w:val="a0"/>
    <w:uiPriority w:val="99"/>
    <w:unhideWhenUsed/>
    <w:rsid w:val="00044B9A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0B337F"/>
  </w:style>
  <w:style w:type="paragraph" w:customStyle="1" w:styleId="aa">
    <w:name w:val="Знак Знак"/>
    <w:basedOn w:val="a"/>
    <w:rsid w:val="00995664"/>
    <w:pPr>
      <w:spacing w:after="160" w:line="240" w:lineRule="exact"/>
    </w:pPr>
    <w:rPr>
      <w:rFonts w:ascii="Verdana" w:hAnsi="Verdana" w:cs="Verdana"/>
      <w:color w:val="auto"/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8247AE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btoptrade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ibtoptrad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ibtoptrade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sibtoptrad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triumf-1@li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YN+YJMCOzJjCDmdos9s47/QVQ9YX+xx1oTJFijuxVwM=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QkhSqu36CDktC1r8GHyUuMAPZn6q3xza4WjJxSV0AKI=</DigestValue>
    </Reference>
  </SignedInfo>
  <SignatureValue>ak7o8RnewGk7ATERG8ruh8/I3lbwtTi2+mf91MvG9LhPFFrAuH404d7YztHIto+f
MlhhI4x0/4J8Xz3pxZdHhQ==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BEhgVI4S2jzHrounDdEwDgQ4tdk=</DigestValue>
      </Reference>
      <Reference URI="/word/document.xml?ContentType=application/vnd.openxmlformats-officedocument.wordprocessingml.document.main+xml">
        <DigestMethod Algorithm="http://www.w3.org/2000/09/xmldsig#sha1"/>
        <DigestValue>hf1tMoI7QX2fmUHeYdrJ7+G1zpI=</DigestValue>
      </Reference>
      <Reference URI="/word/fontTable.xml?ContentType=application/vnd.openxmlformats-officedocument.wordprocessingml.fontTable+xml">
        <DigestMethod Algorithm="http://www.w3.org/2000/09/xmldsig#sha1"/>
        <DigestValue>CrZ+21BROtNCggVmWoDrDuEsxXo=</DigestValue>
      </Reference>
      <Reference URI="/word/numbering.xml?ContentType=application/vnd.openxmlformats-officedocument.wordprocessingml.numbering+xml">
        <DigestMethod Algorithm="http://www.w3.org/2000/09/xmldsig#sha1"/>
        <DigestValue>jeXUqXXAmV6QatRmXhBo2X1NVtY=</DigestValue>
      </Reference>
      <Reference URI="/word/settings.xml?ContentType=application/vnd.openxmlformats-officedocument.wordprocessingml.settings+xml">
        <DigestMethod Algorithm="http://www.w3.org/2000/09/xmldsig#sha1"/>
        <DigestValue>z15X8i5wp8rPFHlE6i3dVMomJ8o=</DigestValue>
      </Reference>
      <Reference URI="/word/styles.xml?ContentType=application/vnd.openxmlformats-officedocument.wordprocessingml.styles+xml">
        <DigestMethod Algorithm="http://www.w3.org/2000/09/xmldsig#sha1"/>
        <DigestValue>7muL2DG89ZFMZWebxcmK3bBGToU=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iH/ZVKGXh4J/a2GV+xiknmxLe/o=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2019-05-18T08:09:53Z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2019-05-18T08:09:53Z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1278</Words>
  <Characters>7291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 ДКП по результатам торгов.doc.docx</vt:lpstr>
    </vt:vector>
  </TitlesOfParts>
  <Company/>
  <LinksUpToDate>false</LinksUpToDate>
  <CharactersWithSpaces>8552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 ДКП по результатам торгов.doc.docx</dc:title>
  <dc:creator>Игорь</dc:creator>
  <cp:lastModifiedBy>Стенковая А.Н.</cp:lastModifiedBy>
  <cp:revision>7</cp:revision>
  <cp:lastPrinted>2018-11-07T03:01:00Z</cp:lastPrinted>
  <dcterms:created xsi:type="dcterms:W3CDTF">2019-04-29T08:13:00Z</dcterms:created>
  <dcterms:modified xsi:type="dcterms:W3CDTF">2019-05-18T08:07:00Z</dcterms:modified>
  <cp:contentStatus/>
</cp:coreProperties>
</file>