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E4" w:rsidRPr="00944DC6" w:rsidRDefault="005E30E4" w:rsidP="005E30E4">
      <w:pPr>
        <w:jc w:val="center"/>
        <w:rPr>
          <w:b/>
          <w:sz w:val="28"/>
          <w:szCs w:val="28"/>
        </w:rPr>
      </w:pPr>
      <w:r w:rsidRPr="00944DC6">
        <w:rPr>
          <w:b/>
          <w:sz w:val="28"/>
          <w:szCs w:val="28"/>
        </w:rPr>
        <w:t>Договор о задатке</w:t>
      </w: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A03A53">
        <w:rPr>
          <w:b/>
        </w:rPr>
        <w:t>Екатеринбург</w:t>
      </w:r>
      <w:r w:rsidRPr="00A068CE">
        <w:rPr>
          <w:b/>
        </w:rPr>
        <w:t xml:space="preserve">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A03A53">
        <w:rPr>
          <w:b/>
        </w:rPr>
        <w:t>2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5E30E4" w:rsidRPr="00A068CE" w:rsidRDefault="005E30E4" w:rsidP="005E30E4">
      <w:pPr>
        <w:jc w:val="both"/>
      </w:pPr>
      <w:r w:rsidRPr="006079D2">
        <w:t>Организатор торгов</w:t>
      </w:r>
      <w:r w:rsidRPr="00A068CE">
        <w:t xml:space="preserve"> </w:t>
      </w:r>
      <w:r w:rsidR="00994060">
        <w:t>–</w:t>
      </w:r>
      <w:r w:rsidRPr="00A068CE">
        <w:t xml:space="preserve"> </w:t>
      </w:r>
      <w:r w:rsidR="00994060">
        <w:t>Кудашев Сергей Михайлович</w:t>
      </w:r>
      <w:r w:rsidRPr="00A068CE">
        <w:t xml:space="preserve"> в лице </w:t>
      </w:r>
      <w:r w:rsidR="00994060">
        <w:t>Кудашева Сергея Михайловича</w:t>
      </w:r>
      <w:r w:rsidRPr="00A068CE">
        <w:t xml:space="preserve">, </w:t>
      </w:r>
      <w:r>
        <w:t xml:space="preserve">действующего на основании </w:t>
      </w:r>
      <w:r w:rsidR="00994060">
        <w:t xml:space="preserve">Решения </w:t>
      </w:r>
      <w:r w:rsidR="00994060" w:rsidRPr="00AE4A06">
        <w:t xml:space="preserve">Арбитражного суда Свердловской области от 11.03.2011 г. по </w:t>
      </w:r>
      <w:r w:rsidR="00994060" w:rsidRPr="001812B3">
        <w:t>делу №А60-25917/2010-С14</w:t>
      </w:r>
      <w:r w:rsidRPr="001812B3">
        <w:t>,   именуемый в дальнейшем – «Организатор торгов», в интересах</w:t>
      </w:r>
      <w:r w:rsidR="000E7E1F" w:rsidRPr="001812B3">
        <w:t xml:space="preserve"> </w:t>
      </w:r>
      <w:r w:rsidR="000E7E1F" w:rsidRPr="001812B3">
        <w:rPr>
          <w:u w:val="single"/>
        </w:rPr>
        <w:t xml:space="preserve"> </w:t>
      </w:r>
      <w:r w:rsidR="001812B3" w:rsidRPr="001812B3">
        <w:rPr>
          <w:u w:val="single"/>
        </w:rPr>
        <w:t>ООО «ПКФ «Новый</w:t>
      </w:r>
      <w:r w:rsidR="00A03A53" w:rsidRPr="001812B3">
        <w:rPr>
          <w:u w:val="single"/>
        </w:rPr>
        <w:t xml:space="preserve"> век»</w:t>
      </w:r>
      <w:r w:rsidR="000E7E1F" w:rsidRPr="001812B3">
        <w:t>,</w:t>
      </w:r>
      <w:r w:rsidR="000E7E1F">
        <w:t xml:space="preserve"> </w:t>
      </w:r>
      <w:r w:rsidRPr="00A068CE">
        <w:t xml:space="preserve">и  </w:t>
      </w:r>
      <w:r w:rsidR="000E7E1F">
        <w:t>______________________________________________</w:t>
      </w:r>
      <w:r w:rsidRPr="00A068CE">
        <w:t>, именуем</w:t>
      </w:r>
      <w:r>
        <w:t>ый</w:t>
      </w:r>
      <w:r w:rsidRPr="00A068CE">
        <w:t xml:space="preserve"> в дальнейшем – «Заявитель» заключили настоящий договор о нижеследующем:</w:t>
      </w:r>
    </w:p>
    <w:p w:rsidR="005E30E4" w:rsidRDefault="005E30E4" w:rsidP="005E30E4">
      <w:pPr>
        <w:jc w:val="center"/>
        <w:rPr>
          <w:b/>
        </w:rPr>
      </w:pPr>
    </w:p>
    <w:p w:rsidR="005E30E4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6079D2">
        <w:rPr>
          <w:b/>
        </w:rPr>
        <w:t>Предмет договора.</w:t>
      </w:r>
    </w:p>
    <w:p w:rsidR="00944DC6" w:rsidRPr="006079D2" w:rsidRDefault="00944DC6" w:rsidP="00944DC6">
      <w:pPr>
        <w:ind w:left="720"/>
        <w:rPr>
          <w:b/>
        </w:rPr>
      </w:pPr>
    </w:p>
    <w:p w:rsidR="000E7E1F" w:rsidRDefault="00944DC6" w:rsidP="005E30E4">
      <w:pPr>
        <w:jc w:val="both"/>
      </w:pPr>
      <w:r>
        <w:t xml:space="preserve">       1.1.</w:t>
      </w:r>
      <w:r w:rsidR="005E30E4" w:rsidRPr="00A068CE">
        <w:t xml:space="preserve"> В соответствии с условия</w:t>
      </w:r>
      <w:r w:rsidR="005E30E4">
        <w:t>ми</w:t>
      </w:r>
      <w:r w:rsidR="005E30E4" w:rsidRPr="00A068CE">
        <w:t xml:space="preserve"> настоящего Договора</w:t>
      </w:r>
      <w:r w:rsidR="005E30E4">
        <w:t xml:space="preserve"> </w:t>
      </w:r>
      <w:r w:rsidR="005E30E4" w:rsidRPr="00A068CE">
        <w:t>Заявитель</w:t>
      </w:r>
      <w:r w:rsidR="005E30E4">
        <w:t xml:space="preserve">  </w:t>
      </w:r>
      <w:r w:rsidR="005E30E4" w:rsidRPr="00A068CE">
        <w:t>для участия в торгах по продаже</w:t>
      </w:r>
      <w:r w:rsidR="005E30E4">
        <w:t xml:space="preserve"> </w:t>
      </w:r>
      <w:r w:rsidR="000E7E1F">
        <w:t xml:space="preserve">____________________________________ </w:t>
      </w:r>
      <w:r w:rsidR="005E30E4" w:rsidRPr="00A068CE">
        <w:t xml:space="preserve">(далее Имущество), перечисляет </w:t>
      </w:r>
      <w:r w:rsidR="005E30E4">
        <w:t>задаток</w:t>
      </w:r>
      <w:r w:rsidR="000E7E1F">
        <w:t>:</w:t>
      </w:r>
    </w:p>
    <w:p w:rsidR="005E30E4" w:rsidRPr="000F459D" w:rsidRDefault="000E7E1F" w:rsidP="000E7E1F">
      <w:r>
        <w:t xml:space="preserve">        </w:t>
      </w:r>
      <w:r w:rsidR="000A21D5">
        <w:t xml:space="preserve">                     </w:t>
      </w:r>
      <w:r>
        <w:t xml:space="preserve"> </w:t>
      </w:r>
      <w:r>
        <w:rPr>
          <w:sz w:val="16"/>
          <w:szCs w:val="16"/>
        </w:rPr>
        <w:t>(название имущества должника, № лота )</w:t>
      </w:r>
      <w:r w:rsidR="005E30E4" w:rsidRPr="00A068CE">
        <w:t xml:space="preserve">   </w:t>
      </w:r>
      <w:r>
        <w:t xml:space="preserve">                                                        </w:t>
      </w:r>
    </w:p>
    <w:p w:rsidR="005E30E4" w:rsidRPr="000F459D" w:rsidRDefault="00FE44C0" w:rsidP="005E30E4">
      <w:pPr>
        <w:jc w:val="both"/>
      </w:pPr>
      <w:r>
        <w:t xml:space="preserve">Размер задатка </w:t>
      </w:r>
      <w:r w:rsidR="000E7E1F">
        <w:t>____________________</w:t>
      </w:r>
      <w:r w:rsidR="005E30E4" w:rsidRPr="000F459D">
        <w:t>.</w:t>
      </w:r>
    </w:p>
    <w:p w:rsidR="005E30E4" w:rsidRPr="000F459D" w:rsidRDefault="005E30E4" w:rsidP="005E30E4">
      <w:pPr>
        <w:jc w:val="both"/>
      </w:pPr>
      <w:r w:rsidRPr="000F459D">
        <w:t>Организатор торгов  принимает указанные денежн</w:t>
      </w:r>
      <w:r w:rsidR="00944DC6">
        <w:t>ые средства  на расчетный счет О</w:t>
      </w:r>
      <w:r w:rsidRPr="000F459D">
        <w:t xml:space="preserve">рганизатора торгов: </w:t>
      </w:r>
      <w:r w:rsidRPr="000F459D">
        <w:rPr>
          <w:b/>
        </w:rPr>
        <w:t xml:space="preserve"> </w:t>
      </w:r>
      <w:r w:rsidR="000E7E1F">
        <w:t>____________________________________________________________________________</w:t>
      </w:r>
      <w:r w:rsidRPr="000F459D">
        <w:t xml:space="preserve">. </w:t>
      </w:r>
    </w:p>
    <w:p w:rsidR="005E30E4" w:rsidRPr="00A068CE" w:rsidRDefault="005E30E4" w:rsidP="005E30E4">
      <w:pPr>
        <w:jc w:val="both"/>
      </w:pPr>
      <w:r w:rsidRPr="00A068CE">
        <w:t xml:space="preserve">        1.2.</w:t>
      </w:r>
      <w:r w:rsidR="00944DC6" w:rsidRPr="00944DC6">
        <w:t xml:space="preserve"> </w:t>
      </w:r>
      <w:r w:rsidRPr="00A068CE">
        <w:t>Задат</w:t>
      </w:r>
      <w:r>
        <w:t>ки</w:t>
      </w:r>
      <w:r w:rsidRPr="00A068CE">
        <w:t xml:space="preserve"> внос</w:t>
      </w:r>
      <w:r>
        <w:t>я</w:t>
      </w:r>
      <w:r w:rsidRPr="00A068CE">
        <w:t>тся Заявителем в счет обеспечения обязательств по  заключению договор</w:t>
      </w:r>
      <w:r>
        <w:t>ов</w:t>
      </w:r>
      <w:r w:rsidRPr="00A068CE">
        <w:t xml:space="preserve"> купли-продажи по итогам торгов, не  переход</w:t>
      </w:r>
      <w:r>
        <w:t>я</w:t>
      </w:r>
      <w:r w:rsidR="00944DC6">
        <w:t>т в собственность О</w:t>
      </w:r>
      <w:r w:rsidRPr="00A068CE">
        <w:t>рганизатора торгов, а подлеж</w:t>
      </w:r>
      <w:r>
        <w:t>а</w:t>
      </w:r>
      <w:r w:rsidRPr="00A068CE">
        <w:t xml:space="preserve">т перечислению в пользу </w:t>
      </w:r>
      <w:r w:rsidR="001812B3">
        <w:rPr>
          <w:u w:val="single"/>
        </w:rPr>
        <w:t xml:space="preserve">ООО «ПКФ «Новый век» </w:t>
      </w:r>
      <w:r w:rsidRPr="00A068CE">
        <w:t>или</w:t>
      </w:r>
      <w:r>
        <w:t xml:space="preserve"> </w:t>
      </w:r>
      <w:r w:rsidRPr="00A068CE">
        <w:t xml:space="preserve">возврату Заявителю в соответствии с условиями настоящего договора. </w:t>
      </w:r>
    </w:p>
    <w:p w:rsidR="005E30E4" w:rsidRDefault="005E30E4" w:rsidP="005E30E4">
      <w:pPr>
        <w:jc w:val="center"/>
        <w:rPr>
          <w:b/>
        </w:rPr>
      </w:pPr>
    </w:p>
    <w:p w:rsidR="00944DC6" w:rsidRPr="00944DC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944DC6">
        <w:rPr>
          <w:b/>
        </w:rPr>
        <w:t xml:space="preserve">Порядок внесения задатков.   </w:t>
      </w:r>
    </w:p>
    <w:p w:rsidR="005E30E4" w:rsidRDefault="005E30E4" w:rsidP="00944DC6">
      <w:pPr>
        <w:ind w:left="720"/>
      </w:pPr>
      <w:r w:rsidRPr="00A068CE">
        <w:t xml:space="preserve">           </w:t>
      </w:r>
    </w:p>
    <w:p w:rsidR="005E30E4" w:rsidRPr="00A068CE" w:rsidRDefault="005E30E4" w:rsidP="005E30E4">
      <w:pPr>
        <w:jc w:val="both"/>
      </w:pPr>
      <w:r>
        <w:t xml:space="preserve">      </w:t>
      </w:r>
      <w:r w:rsidRPr="00A068CE">
        <w:t>2.1. Задат</w:t>
      </w:r>
      <w:r>
        <w:t xml:space="preserve">ки, указанные в п. 1.1. настоящего договора, </w:t>
      </w:r>
      <w:r w:rsidRPr="00A068CE">
        <w:t> </w:t>
      </w:r>
      <w:r>
        <w:t xml:space="preserve"> </w:t>
      </w:r>
      <w:r w:rsidRPr="00A068CE">
        <w:t>счита</w:t>
      </w:r>
      <w:r>
        <w:t>ю</w:t>
      </w:r>
      <w:r w:rsidRPr="00A068CE">
        <w:t>тся внесенным</w:t>
      </w:r>
      <w:r>
        <w:t>и</w:t>
      </w:r>
      <w:r w:rsidRPr="00A068CE">
        <w:t xml:space="preserve"> с даты</w:t>
      </w:r>
      <w:r>
        <w:t xml:space="preserve"> поступления всей суммы задатка</w:t>
      </w:r>
      <w:r w:rsidRPr="00A068CE">
        <w:t>.</w:t>
      </w:r>
      <w:r>
        <w:t xml:space="preserve"> С указанного момента Заявка Заявителя на участие в торгах считает</w:t>
      </w:r>
      <w:r w:rsidR="00944DC6">
        <w:t>ся</w:t>
      </w:r>
      <w:r>
        <w:t xml:space="preserve"> принятой.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Задатк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в установленный срок обязательства Заявителя по внесению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>
        <w:rPr>
          <w:rFonts w:ascii="Times New Roman" w:hAnsi="Times New Roman" w:cs="Times New Roman"/>
          <w:sz w:val="24"/>
          <w:szCs w:val="24"/>
        </w:rPr>
        <w:t xml:space="preserve">, либо квитанция к приходно-кассовому ордеру. </w:t>
      </w:r>
    </w:p>
    <w:p w:rsidR="005E30E4" w:rsidRPr="00A068CE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A068CE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6079D2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>
        <w:rPr>
          <w:rFonts w:ascii="Times New Roman" w:hAnsi="Times New Roman" w:cs="Times New Roman"/>
          <w:sz w:val="24"/>
          <w:szCs w:val="24"/>
        </w:rPr>
        <w:t>абочих  дней с даты оформления О</w:t>
      </w:r>
      <w:r w:rsidRPr="00A068CE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>
        <w:rPr>
          <w:rFonts w:ascii="Times New Roman" w:hAnsi="Times New Roman" w:cs="Times New Roman"/>
          <w:sz w:val="24"/>
          <w:szCs w:val="24"/>
        </w:rPr>
        <w:t>об определении</w:t>
      </w:r>
      <w:r w:rsidRPr="00A068CE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>
        <w:rPr>
          <w:rFonts w:ascii="Times New Roman" w:hAnsi="Times New Roman" w:cs="Times New Roman"/>
          <w:sz w:val="24"/>
          <w:szCs w:val="24"/>
        </w:rPr>
        <w:t>о результатах</w:t>
      </w:r>
      <w:r w:rsidRPr="00A068CE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с </w:t>
      </w:r>
      <w:r w:rsidR="005474D4">
        <w:rPr>
          <w:u w:val="single"/>
        </w:rPr>
        <w:t xml:space="preserve">ООО «ПКФ «Новый век» </w:t>
      </w:r>
      <w:r w:rsidRPr="00A068CE">
        <w:rPr>
          <w:rFonts w:ascii="Times New Roman" w:hAnsi="Times New Roman" w:cs="Times New Roman"/>
          <w:sz w:val="24"/>
          <w:szCs w:val="24"/>
        </w:rPr>
        <w:t>договора купли-продажи имущества</w:t>
      </w:r>
      <w:r w:rsidR="00784B27"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F02130">
        <w:rPr>
          <w:rFonts w:ascii="Times New Roman" w:hAnsi="Times New Roman" w:cs="Times New Roman"/>
          <w:sz w:val="22"/>
          <w:szCs w:val="22"/>
        </w:rPr>
        <w:t xml:space="preserve">      3.5. В случае отказа или уклонения Заявителя от подписания   договора </w:t>
      </w:r>
      <w:r>
        <w:rPr>
          <w:rFonts w:ascii="Times New Roman" w:hAnsi="Times New Roman" w:cs="Times New Roman"/>
          <w:sz w:val="22"/>
          <w:szCs w:val="22"/>
        </w:rPr>
        <w:t xml:space="preserve">купли-продажи </w:t>
      </w:r>
      <w:r w:rsidRPr="00F02130">
        <w:rPr>
          <w:rFonts w:ascii="Times New Roman" w:hAnsi="Times New Roman" w:cs="Times New Roman"/>
          <w:sz w:val="22"/>
          <w:szCs w:val="22"/>
        </w:rPr>
        <w:t>в течен</w:t>
      </w:r>
      <w:r w:rsidR="00944DC6">
        <w:rPr>
          <w:rFonts w:ascii="Times New Roman" w:hAnsi="Times New Roman" w:cs="Times New Roman"/>
          <w:sz w:val="22"/>
          <w:szCs w:val="22"/>
        </w:rPr>
        <w:t xml:space="preserve">ие пяти дней с даты получения </w:t>
      </w:r>
      <w:r w:rsidRPr="00F02130">
        <w:rPr>
          <w:rFonts w:ascii="Times New Roman" w:hAnsi="Times New Roman" w:cs="Times New Roman"/>
          <w:sz w:val="22"/>
          <w:szCs w:val="22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944DC6" w:rsidRPr="00F02130" w:rsidRDefault="00944DC6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lastRenderedPageBreak/>
        <w:t>4. Срок действия настоящего договора.</w:t>
      </w:r>
    </w:p>
    <w:p w:rsidR="005E30E4" w:rsidRPr="006079D2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5474D4" w:rsidRDefault="005474D4" w:rsidP="005474D4">
            <w:r>
              <w:t>Кудашев Сергей Михайлович</w:t>
            </w:r>
          </w:p>
          <w:p w:rsidR="005474D4" w:rsidRPr="00AD0952" w:rsidRDefault="005474D4" w:rsidP="005474D4">
            <w:r w:rsidRPr="00AD0952">
              <w:t>Адрес: 620130, г. Екатеринбург, ул. Юлиуса Фучика, д.7, кв. 80</w:t>
            </w:r>
          </w:p>
          <w:p w:rsidR="005474D4" w:rsidRPr="00AD0952" w:rsidRDefault="005474D4" w:rsidP="005474D4">
            <w:r w:rsidRPr="00AD0952">
              <w:t xml:space="preserve">Паспортные данные: 65 05 840 705, выдан: 09.08.2006 г. ОМ УВД Верх-Исетского района г. Екатеринбурга  </w:t>
            </w:r>
          </w:p>
          <w:p w:rsidR="005474D4" w:rsidRPr="00AD0952" w:rsidRDefault="005474D4" w:rsidP="005474D4">
            <w:r w:rsidRPr="00AD0952">
              <w:t>ИНН: 667113940309</w:t>
            </w:r>
          </w:p>
          <w:p w:rsidR="005474D4" w:rsidRPr="00AD0952" w:rsidRDefault="005474D4" w:rsidP="005474D4">
            <w:r w:rsidRPr="00AD0952">
              <w:t>КПП:</w:t>
            </w:r>
            <w:r>
              <w:t xml:space="preserve"> </w:t>
            </w:r>
          </w:p>
          <w:p w:rsidR="005474D4" w:rsidRPr="00AD0952" w:rsidRDefault="005474D4" w:rsidP="005474D4">
            <w:r w:rsidRPr="00AD0952">
              <w:t>Р/сч №: 40802810200060000180</w:t>
            </w:r>
          </w:p>
          <w:p w:rsidR="005474D4" w:rsidRPr="00AD0952" w:rsidRDefault="005474D4" w:rsidP="005474D4">
            <w:r w:rsidRPr="00AD0952">
              <w:t>Банк: ООО "БАНК "НЕЙВА", г. Екатеринбург</w:t>
            </w:r>
          </w:p>
          <w:p w:rsidR="005474D4" w:rsidRPr="00AD0952" w:rsidRDefault="005474D4" w:rsidP="005474D4">
            <w:r w:rsidRPr="00AD0952">
              <w:t>БИК: 046577774</w:t>
            </w:r>
          </w:p>
          <w:p w:rsidR="005474D4" w:rsidRPr="00AD0952" w:rsidRDefault="005474D4" w:rsidP="005474D4">
            <w:r w:rsidRPr="00AD0952">
              <w:t>Кор.счет: 30101810400000000774</w:t>
            </w:r>
          </w:p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Pr="006079D2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44C0" w:rsidRPr="005951EF" w:rsidRDefault="00FE44C0" w:rsidP="005E30E4">
      <w:pPr>
        <w:jc w:val="both"/>
      </w:pPr>
    </w:p>
    <w:p w:rsidR="005E30E4" w:rsidRPr="005951EF" w:rsidRDefault="005E30E4" w:rsidP="005E30E4">
      <w:pPr>
        <w:spacing w:line="360" w:lineRule="auto"/>
        <w:jc w:val="center"/>
        <w:rPr>
          <w:b/>
        </w:rPr>
      </w:pPr>
      <w:r w:rsidRPr="005951EF">
        <w:rPr>
          <w:b/>
        </w:rPr>
        <w:t>6. Подписи сторон</w:t>
      </w:r>
    </w:p>
    <w:p w:rsidR="005E30E4" w:rsidRPr="005951EF" w:rsidRDefault="005E30E4" w:rsidP="005E30E4">
      <w:pPr>
        <w:spacing w:line="360" w:lineRule="auto"/>
        <w:jc w:val="center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 xml:space="preserve">  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Заявитель: </w:t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>
        <w:rPr>
          <w:b/>
        </w:rPr>
        <w:t>___________________</w:t>
      </w:r>
      <w:r w:rsidR="00862234">
        <w:rPr>
          <w:b/>
        </w:rPr>
        <w:tab/>
      </w:r>
      <w:r w:rsidR="00862234">
        <w:rPr>
          <w:b/>
        </w:rPr>
        <w:tab/>
        <w:t xml:space="preserve">       </w:t>
      </w:r>
      <w:r w:rsidR="00784B27">
        <w:rPr>
          <w:b/>
        </w:rPr>
        <w:t xml:space="preserve">                            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</w:p>
    <w:p w:rsidR="005E30E4" w:rsidRPr="005951EF" w:rsidRDefault="005E30E4" w:rsidP="005E30E4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>МП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МП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sectPr w:rsidR="005E30E4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2497" w:rsidRDefault="00F32497">
      <w:r>
        <w:separator/>
      </w:r>
    </w:p>
  </w:endnote>
  <w:endnote w:type="continuationSeparator" w:id="1">
    <w:p w:rsidR="00F32497" w:rsidRDefault="00F324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2497" w:rsidRDefault="00F32497">
      <w:r>
        <w:separator/>
      </w:r>
    </w:p>
  </w:footnote>
  <w:footnote w:type="continuationSeparator" w:id="1">
    <w:p w:rsidR="00F32497" w:rsidRDefault="00F324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30E4"/>
    <w:rsid w:val="00090CCD"/>
    <w:rsid w:val="000A21D5"/>
    <w:rsid w:val="000A6A4E"/>
    <w:rsid w:val="000D15E3"/>
    <w:rsid w:val="000D1FE7"/>
    <w:rsid w:val="000E7E1F"/>
    <w:rsid w:val="00130247"/>
    <w:rsid w:val="001671EC"/>
    <w:rsid w:val="001812B3"/>
    <w:rsid w:val="00230F9B"/>
    <w:rsid w:val="002577EA"/>
    <w:rsid w:val="002A325D"/>
    <w:rsid w:val="002B1AFE"/>
    <w:rsid w:val="00311C97"/>
    <w:rsid w:val="0043056C"/>
    <w:rsid w:val="0044684F"/>
    <w:rsid w:val="005214F9"/>
    <w:rsid w:val="00522ED1"/>
    <w:rsid w:val="005474D4"/>
    <w:rsid w:val="005525C8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B2D65"/>
    <w:rsid w:val="007E6171"/>
    <w:rsid w:val="0080268F"/>
    <w:rsid w:val="00844FF7"/>
    <w:rsid w:val="00862234"/>
    <w:rsid w:val="008A1C40"/>
    <w:rsid w:val="00944DC6"/>
    <w:rsid w:val="00961456"/>
    <w:rsid w:val="00964AB1"/>
    <w:rsid w:val="00994060"/>
    <w:rsid w:val="00A03A53"/>
    <w:rsid w:val="00A64191"/>
    <w:rsid w:val="00A71A01"/>
    <w:rsid w:val="00A97BE8"/>
    <w:rsid w:val="00BB3ED5"/>
    <w:rsid w:val="00BD22A9"/>
    <w:rsid w:val="00C4099B"/>
    <w:rsid w:val="00DB38D1"/>
    <w:rsid w:val="00E95E2E"/>
    <w:rsid w:val="00F32497"/>
    <w:rsid w:val="00FD5B2B"/>
    <w:rsid w:val="00FE44C0"/>
    <w:rsid w:val="00FE4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Ijb0Oj6tketNuqWE5DScr1odHtlxdIUHH3T0Qe2yGGk=</DigestValue>
    </Reference>
    <Reference URI="#idOfficeObject" Type="http://www.w3.org/2000/09/xmldsig#Object">
      <DigestMethod Algorithm="http://www.w3.org/2001/04/xmldsig-more#gostr3411"/>
      <DigestValue>4PQysOnihgXDx90eWMkcgjPhito/2fHiQF/4B7Qq4Oo=</DigestValue>
    </Reference>
  </SignedInfo>
  <SignatureValue>
    Y7e1XKy6F2MlEDXm0AfkC2sgOPs90IjFRUk5K7rk8QJ3Y/kScaFlnGOQM42YjTo7rf/+Sd+u
    8G6nWeAG5tADQw==
  </SignatureValue>
  <KeyInfo>
    <KeyValue>
      <RSAKeyValue>
        <Modulus>
            L2dUHWQ2Xy808o48dfklxe2jNMT9QA4imGKnqlci6HRRjmydutCohw013Te2w+q+AR4CAgOF
            KgcGACQCAgOFKg==
          </Modulus>
        <Exponent>BwYSMA==</Exponent>
      </RSAKeyValue>
    </KeyValue>
    <X509Data>
      <X509Certificate>
          MIIEsTCCBF6gAwIBAgIKU+KdMQAAAADFWDAKBgYqhQMCAgMFADCBkjEeMBwGCSqGSIb3DQEJ
          ARYPY29udGFjdEBla2V5LnJ1MQswCQYDVQQGEwJSVTEVMBMGA1UEBwwM0JzQvtGB0LrQstCw
          MTcwNQYDVQQKDC7Ql9CQ0J4g0KPQtNC+0YHRgtC+0LLQtdGA0Y/RjtGJ0LjQuSDRhtC10L3R
          gtGAMRMwEQYDVQQDEwpDQSBla2V5LnJ1MB4XDTEyMDIyOTA5NTYwMFoXDTEzMDIyODEwMDcw
          MFowggEEMR8wHQYJKoZIhvcNAQkCExBJTk49NjY3MTEzOTQwMzA5MRowGAYIKoUDA4EDAQET
          DDY2NzExMzk0MDMwOTElMCMGCSqGSIb3DQEJARYWYXJiaXRyLm1hbmFnZXJAbWFpbC5ydTEL
          MAkGA1UEBhMCUlUxMTAvBgNVBAgeKAQhBDIENQRABDQEOwQ+BDIEQQQ6BDAETwAgBD4EMQQ7
          BDAEQQRCBEwxITAfBgNVBAceGAQVBDoEMARCBDUEQAQ4BD0EMQRDBEAEMzE7MDkGA1UEAx4y
          BBoEQwQ0BDAESAQ1BDIAIAQhBDUEQAQzBDUEOQAgBBwEOARFBDAEOQQ7BD4EMgQ4BEcwYzAc
          BgYqhQMCAhMwEgYHKoUDAgIkAAYHKoUDAgIeAQNDAARAvurDtjfdNQ2HqNC6nWyOUXToIleq
          p2KYIg5A/cQ0o+3FJfl1PI7yNC9fNmQdVGcvhQtXb0MjSnA02pMlY2uOKKOCAhswggIXMA4G
          A1UdDwEB/wQEAwIE8DAcBgkqhkiG9w0BCQ8BAf8EDDAKMAgGBiqFAwICFTBYBgNVHSUEUTBP
          BggrBgEFBQcDAgYIKwYBBQUHAwQGByqFAwInAQEGCCqFAwYDAQIDBggqhQMGAwEDAQYIKoUD
          BgMBBAEGCCqFAwYDAQQCBggqhQMGAwEEAzBdBgNVHSAEVjBUMAkGByqFAwMIZAEwCgYIKoUD
          AwhkAQIwCgYIKoUDAwhkAQQwCwYJKoUDAwJkQQ0LMAoGCCqFAwMIZAEMMAoGCCqFAwMIZAEN
          MAoGCCqFAwMIZAEjMB0GA1UdDgQWBBRPnsTmiroyxC1SZNJ2RFnMecellzAfBgNVHSMEGDAW
          gBTuQRUc3+DbZgLYjO44O3SSUnYw5DBUBgNVHR8ETTBLMEmgR6BFhiBodHRwOi8vY2EuZWtl
          eS5ydS9jZHAvQ0Fla2V5LmNybIYhaHR0cDovL2NhMi5la2V5LnJ1L2NkcC9DQWVrZXkuY3Js
          MGsGCCsGAQUFBwEBBF8wXTAsBggrBgEFBQcwAoYgaHR0cDovL2NhLmVrZXkucnUvY2RwL0NB
          ZWtleS5jZXIwLQYIKwYBBQUHMAKGIWh0dHA6Ly9jYTIuZWtleS5ydS9jZHAvQ0Fla2V5LmNl
          cjArBgNVHRAEJDAigA8yMDEyMDIyOTA5NTYwMFqBDzIwMTMwMjI4MDk1NjAwWjAKBgYqhQMC
          AgMFAANBAN6VF5EjsJ52EA7BAOYyjSvBqylvjaLLIzrjb37JEgGH/IC9xNUNN9V6pa5ddryp
          wE43tzun9oEZoOaRjJMn8uc=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Dh56BGaWYPxguTGbnVQQXkmJjhM=</DigestValue>
      </Reference>
      <Reference URI="/word/endnotes.xml?ContentType=application/vnd.openxmlformats-officedocument.wordprocessingml.endnotes+xml">
        <DigestMethod Algorithm="http://www.w3.org/2000/09/xmldsig#sha1"/>
        <DigestValue>RvEKN2dEC3/9Hpy4TPw+fbNkpDg=</DigestValue>
      </Reference>
      <Reference URI="/word/fontTable.xml?ContentType=application/vnd.openxmlformats-officedocument.wordprocessingml.fontTable+xml">
        <DigestMethod Algorithm="http://www.w3.org/2000/09/xmldsig#sha1"/>
        <DigestValue>E1nKNolZO4BUR4exx2hdZthvW4g=</DigestValue>
      </Reference>
      <Reference URI="/word/footnotes.xml?ContentType=application/vnd.openxmlformats-officedocument.wordprocessingml.footnotes+xml">
        <DigestMethod Algorithm="http://www.w3.org/2000/09/xmldsig#sha1"/>
        <DigestValue>An2WMfOgbvf4bHGgsLTH14BbT9k=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ArYwgHt7LYi5eHo/wpm9Szvf4uw=</DigestValue>
      </Reference>
      <Reference URI="/word/styles.xml?ContentType=application/vnd.openxmlformats-officedocument.wordprocessingml.styles+xml">
        <DigestMethod Algorithm="http://www.w3.org/2000/09/xmldsig#sha1"/>
        <DigestValue>t1R7GKJtX7iJk6y8bsTi284WDk8=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2012-03-13T11:30:05Z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Организация торгов</SignatureComments>
          <WindowsVersion>6.0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Ilia</cp:lastModifiedBy>
  <cp:revision>4</cp:revision>
  <dcterms:created xsi:type="dcterms:W3CDTF">2012-03-13T11:14:00Z</dcterms:created>
  <dcterms:modified xsi:type="dcterms:W3CDTF">2012-03-13T11:22:00Z</dcterms:modified>
</cp:coreProperties>
</file>