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6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7683" w:rsidRDefault="00557683" w:rsidP="00ED7965">
      <w:pPr>
        <w:ind w:left="142"/>
        <w:rPr>
          <w:rFonts w:ascii="Times New Roman" w:hAnsi="Times New Roman"/>
        </w:rPr>
      </w:pPr>
    </w:p>
    <w:p w:rsidR="00557683" w:rsidRDefault="00557683" w:rsidP="00ED7965">
      <w:pPr>
        <w:ind w:left="142"/>
        <w:rPr>
          <w:rFonts w:ascii="Times New Roman" w:hAnsi="Times New Roman"/>
        </w:rPr>
      </w:pPr>
    </w:p>
    <w:p w:rsidR="00557683" w:rsidRDefault="00557683" w:rsidP="00ED7965">
      <w:pPr>
        <w:ind w:left="142"/>
        <w:rPr>
          <w:rFonts w:ascii="Times New Roman" w:hAnsi="Times New Roman"/>
        </w:rPr>
      </w:pPr>
    </w:p>
    <w:p w:rsidR="00557683" w:rsidRDefault="005576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76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76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76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№СТП-2468/1</w:t>
      </w:r>
    </w:p>
    <w:p w:rsidR="00557683" w:rsidRDefault="005576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6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25.01.2018</w:t>
      </w:r>
    </w:p>
    <w:p w:rsidR="00557683" w:rsidRDefault="005576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6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7683" w:rsidRDefault="005576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76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2017-12-06 00:00:00 (время московское) до 2018-01-25 00:00:00 (время московское) по лоту:</w:t>
      </w:r>
    </w:p>
    <w:p w:rsidR="00557683" w:rsidRDefault="005576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76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76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76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7683" w:rsidTr="00BA0078">
        <w:tc>
          <w:tcPr>
            <w:tcW w:w="2996" w:type="dxa"/>
            <w:vAlign w:val="center"/>
          </w:tcPr>
          <w:p w:rsidR="005576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576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№1: Здание заводоуправления, площадью 776,8 кв.м., нежилое здание, </w:t>
            </w:r>
            <w:proofErr w:type="spellStart"/>
            <w:r>
              <w:rPr>
                <w:rFonts w:ascii="Times New Roman" w:hAnsi="Times New Roman"/>
              </w:rPr>
              <w:t>инв.№</w:t>
            </w:r>
            <w:proofErr w:type="spellEnd"/>
            <w:r>
              <w:rPr>
                <w:rFonts w:ascii="Times New Roman" w:hAnsi="Times New Roman"/>
              </w:rPr>
              <w:t xml:space="preserve"> 18:01000, литер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этажность: 3, адрес: </w:t>
            </w:r>
            <w:proofErr w:type="gramStart"/>
            <w:r>
              <w:rPr>
                <w:rFonts w:ascii="Times New Roman" w:hAnsi="Times New Roman"/>
              </w:rPr>
              <w:t xml:space="preserve">Новосибирская область, </w:t>
            </w:r>
            <w:proofErr w:type="spellStart"/>
            <w:r>
              <w:rPr>
                <w:rFonts w:ascii="Times New Roman" w:hAnsi="Times New Roman"/>
              </w:rPr>
              <w:t>Мошковский</w:t>
            </w:r>
            <w:proofErr w:type="spellEnd"/>
            <w:r>
              <w:rPr>
                <w:rFonts w:ascii="Times New Roman" w:hAnsi="Times New Roman"/>
              </w:rPr>
              <w:t xml:space="preserve"> район, рабочий поселок Станционно-Ояшинский, ул. Производственная, д. 8/3; кадастровый (или условный) номер: 54:18:110205:0112:0100, Земельный участок, площадью 1796,0 кв.м., земли населенных пунктов, для обеспечения деятельности организации и эксплуатации объектов промышленности, адрес:</w:t>
            </w:r>
            <w:proofErr w:type="gramEnd"/>
            <w:r>
              <w:rPr>
                <w:rFonts w:ascii="Times New Roman" w:hAnsi="Times New Roman"/>
              </w:rPr>
              <w:t xml:space="preserve"> Новосибирская область, </w:t>
            </w:r>
            <w:proofErr w:type="spellStart"/>
            <w:r>
              <w:rPr>
                <w:rFonts w:ascii="Times New Roman" w:hAnsi="Times New Roman"/>
              </w:rPr>
              <w:t>Мошковский</w:t>
            </w:r>
            <w:proofErr w:type="spellEnd"/>
            <w:r>
              <w:rPr>
                <w:rFonts w:ascii="Times New Roman" w:hAnsi="Times New Roman"/>
              </w:rPr>
              <w:t xml:space="preserve"> район, рабочий поселок Станционно-Ояшинский, ул. Производственная, д. 8/3; кадастровый (или условный) номер: 54:18:110205:0112</w:t>
            </w:r>
          </w:p>
        </w:tc>
      </w:tr>
    </w:tbl>
    <w:p w:rsidR="00557683" w:rsidRDefault="005576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76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№СТП-2468/1 по лоту №1 не поступили.</w:t>
      </w:r>
    </w:p>
    <w:p w:rsidR="00F51649" w:rsidRDefault="00F516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683" w:rsidRDefault="005576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6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557683" w:rsidRDefault="00557683" w:rsidP="005C56AE">
      <w:pPr>
        <w:rPr>
          <w:rFonts w:ascii="Times New Roman" w:hAnsi="Times New Roman"/>
        </w:rPr>
      </w:pPr>
    </w:p>
    <w:p w:rsidR="00557683" w:rsidRDefault="005576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683" w:rsidRDefault="005576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683" w:rsidRDefault="00557683" w:rsidP="00ED7965">
      <w:pPr>
        <w:ind w:left="142"/>
        <w:rPr>
          <w:rFonts w:ascii="Times New Roman" w:hAnsi="Times New Roman"/>
        </w:rPr>
      </w:pPr>
    </w:p>
    <w:sectPr w:rsidR="005576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9F7" w:rsidRDefault="00DC49F7" w:rsidP="00ED7965">
      <w:pPr>
        <w:spacing w:after="0" w:line="240" w:lineRule="auto"/>
      </w:pPr>
      <w:r>
        <w:separator/>
      </w:r>
    </w:p>
  </w:endnote>
  <w:endnote w:type="continuationSeparator" w:id="0">
    <w:p w:rsidR="00DC49F7" w:rsidRDefault="00DC49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9F7" w:rsidRDefault="00DC49F7" w:rsidP="00ED7965">
      <w:pPr>
        <w:spacing w:after="0" w:line="240" w:lineRule="auto"/>
      </w:pPr>
      <w:r>
        <w:separator/>
      </w:r>
    </w:p>
  </w:footnote>
  <w:footnote w:type="continuationSeparator" w:id="0">
    <w:p w:rsidR="00DC49F7" w:rsidRDefault="00DC49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83" w:rsidRDefault="005576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7683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49F7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164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DBhtYM5pUQLI0J3LJ+L2/gTXH4kzx9OxL2qzqpZDG9A=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GMAu9Pt99+u9pnNgUd9xxH2RNc8/yJw3InuJ349ZtGzm/55iiJC7LVwFSzvuF6n+
8hBmsL/zZ19F9p5kG5NNuw==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SqOxqWPHiTbMGXlCRNws19bT8mQ=</DigestValue>
      </Reference>
      <Reference URI="/word/endnotes.xml?ContentType=application/vnd.openxmlformats-officedocument.wordprocessingml.endnotes+xml">
        <DigestMethod Algorithm="http://www.w3.org/2000/09/xmldsig#sha1"/>
        <DigestValue>CtkujU6vxzF6tfi22cPl20dLhro=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ApVckDflJqO9Gfgz0uuMd94EPp4=</DigestValue>
      </Reference>
      <Reference URI="/word/footer2.xml?ContentType=application/vnd.openxmlformats-officedocument.wordprocessingml.footer+xml">
        <DigestMethod Algorithm="http://www.w3.org/2000/09/xmldsig#sha1"/>
        <DigestValue>ApVckDflJqO9Gfgz0uuMd94EPp4=</DigestValue>
      </Reference>
      <Reference URI="/word/footer3.xml?ContentType=application/vnd.openxmlformats-officedocument.wordprocessingml.footer+xml">
        <DigestMethod Algorithm="http://www.w3.org/2000/09/xmldsig#sha1"/>
        <DigestValue>ApVckDflJqO9Gfgz0uuMd94EPp4=</DigestValue>
      </Reference>
      <Reference URI="/word/footnotes.xml?ContentType=application/vnd.openxmlformats-officedocument.wordprocessingml.footnotes+xml">
        <DigestMethod Algorithm="http://www.w3.org/2000/09/xmldsig#sha1"/>
        <DigestValue>58XSm7K6WcEtfPC+Pv4yYrCHo0g=</DigestValue>
      </Reference>
      <Reference URI="/word/header1.xml?ContentType=application/vnd.openxmlformats-officedocument.wordprocessingml.header+xml">
        <DigestMethod Algorithm="http://www.w3.org/2000/09/xmldsig#sha1"/>
        <DigestValue>bZVFQYDsSePJFJkhrIqLikBiu9s=</DigestValue>
      </Reference>
      <Reference URI="/word/header2.xml?ContentType=application/vnd.openxmlformats-officedocument.wordprocessingml.header+xml">
        <DigestMethod Algorithm="http://www.w3.org/2000/09/xmldsig#sha1"/>
        <DigestValue>YMXXWLaB5I+LCjEz/Hlk2YqQSsg=</DigestValue>
      </Reference>
      <Reference URI="/word/header3.xml?ContentType=application/vnd.openxmlformats-officedocument.wordprocessingml.header+xml">
        <DigestMethod Algorithm="http://www.w3.org/2000/09/xmldsig#sha1"/>
        <DigestValue>ZFsskqFjH1aq/+ihLxXhWqyI3oo=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vApCKPWSDf58HGAFncG9ap+hfHo=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2018-01-25T04:01:00Z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48B39-C24A-4264-BE5A-75AF1B5A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2018-01-25T01:27:00Z</dcterms:modified>
</cp:coreProperties>
</file>