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Договор купли-продажи</w:t>
      </w:r>
    </w:p>
    <w:p w:rsidR="003008D4" w:rsidRPr="003D05F5" w:rsidRDefault="003008D4" w:rsidP="003D05F5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г. Ульяновск</w:t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  <w:t xml:space="preserve">                            </w:t>
      </w:r>
      <w:r w:rsidR="00AD70DF" w:rsidRPr="003D05F5">
        <w:rPr>
          <w:rFonts w:ascii="Times New Roman" w:hAnsi="Times New Roman"/>
          <w:sz w:val="24"/>
          <w:szCs w:val="24"/>
        </w:rPr>
        <w:tab/>
        <w:t xml:space="preserve">            </w:t>
      </w:r>
      <w:r w:rsidRPr="003D05F5">
        <w:rPr>
          <w:rFonts w:ascii="Times New Roman" w:hAnsi="Times New Roman"/>
          <w:sz w:val="24"/>
          <w:szCs w:val="24"/>
        </w:rPr>
        <w:t>«___» ___________ 20</w:t>
      </w:r>
      <w:r w:rsidR="00AD70DF" w:rsidRPr="003D05F5">
        <w:rPr>
          <w:rFonts w:ascii="Times New Roman" w:hAnsi="Times New Roman"/>
          <w:sz w:val="24"/>
          <w:szCs w:val="24"/>
        </w:rPr>
        <w:t>19</w:t>
      </w:r>
      <w:r w:rsidRPr="003D05F5">
        <w:rPr>
          <w:rFonts w:ascii="Times New Roman" w:hAnsi="Times New Roman"/>
          <w:sz w:val="24"/>
          <w:szCs w:val="24"/>
        </w:rPr>
        <w:t>г.</w:t>
      </w:r>
    </w:p>
    <w:p w:rsidR="003008D4" w:rsidRPr="003D05F5" w:rsidRDefault="003008D4" w:rsidP="003D05F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008D4" w:rsidRPr="003D05F5" w:rsidRDefault="000D6870" w:rsidP="003D05F5">
      <w:pPr>
        <w:spacing w:after="0" w:line="240" w:lineRule="auto"/>
        <w:ind w:firstLine="567"/>
        <w:jc w:val="both"/>
        <w:rPr>
          <w:rStyle w:val="paragraph"/>
          <w:rFonts w:ascii="Times New Roman" w:hAnsi="Times New Roman"/>
          <w:sz w:val="24"/>
          <w:szCs w:val="24"/>
        </w:rPr>
      </w:pPr>
      <w:r w:rsidRPr="000D6870">
        <w:rPr>
          <w:rFonts w:ascii="Times New Roman" w:hAnsi="Times New Roman"/>
          <w:sz w:val="24"/>
          <w:szCs w:val="24"/>
        </w:rPr>
        <w:t xml:space="preserve">Маркова Анна </w:t>
      </w:r>
      <w:proofErr w:type="spellStart"/>
      <w:r w:rsidRPr="000D6870">
        <w:rPr>
          <w:rFonts w:ascii="Times New Roman" w:hAnsi="Times New Roman"/>
          <w:sz w:val="24"/>
          <w:szCs w:val="24"/>
        </w:rPr>
        <w:t>Прокофьевна</w:t>
      </w:r>
      <w:proofErr w:type="spellEnd"/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в лице финансового управляющего </w:t>
      </w:r>
      <w:r w:rsidR="00AD70DF" w:rsidRPr="003D05F5">
        <w:rPr>
          <w:rStyle w:val="paragraph"/>
          <w:rFonts w:ascii="Times New Roman" w:hAnsi="Times New Roman"/>
          <w:sz w:val="24"/>
          <w:szCs w:val="24"/>
        </w:rPr>
        <w:t>Калачева Ярослава Валерьевича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AD70DF" w:rsidRPr="003D05F5">
        <w:rPr>
          <w:rFonts w:ascii="Times New Roman" w:hAnsi="Times New Roman"/>
          <w:sz w:val="24"/>
          <w:szCs w:val="24"/>
          <w:shd w:val="clear" w:color="auto" w:fill="FFFFFF"/>
        </w:rPr>
        <w:t xml:space="preserve">решения Арбитражного суда </w:t>
      </w:r>
      <w:r w:rsidRPr="000D6870">
        <w:rPr>
          <w:rFonts w:ascii="Times New Roman" w:hAnsi="Times New Roman"/>
          <w:sz w:val="24"/>
          <w:szCs w:val="24"/>
          <w:shd w:val="clear" w:color="auto" w:fill="FFFFFF"/>
        </w:rPr>
        <w:t>г. Москвы по делу №А40-132108/2018 от 04.07.2018г.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>, именуемый в дальнейшем «Продавец», с одной</w:t>
      </w:r>
      <w:r w:rsidR="003008D4" w:rsidRPr="003D05F5">
        <w:rPr>
          <w:rFonts w:ascii="Times New Roman" w:hAnsi="Times New Roman"/>
          <w:snapToGrid w:val="0"/>
          <w:sz w:val="24"/>
          <w:szCs w:val="24"/>
        </w:rPr>
        <w:t xml:space="preserve"> стороны и </w:t>
      </w:r>
    </w:p>
    <w:p w:rsidR="003008D4" w:rsidRPr="003D05F5" w:rsidRDefault="003008D4" w:rsidP="003D05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05F5">
        <w:rPr>
          <w:rStyle w:val="paragraph"/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3D05F5">
        <w:rPr>
          <w:rFonts w:ascii="Times New Roman" w:hAnsi="Times New Roman"/>
          <w:snapToGrid w:val="0"/>
          <w:sz w:val="24"/>
          <w:szCs w:val="24"/>
        </w:rPr>
        <w:t xml:space="preserve">«Покупатель», </w:t>
      </w:r>
      <w:r w:rsidRPr="003D05F5">
        <w:rPr>
          <w:rFonts w:ascii="Times New Roman" w:hAnsi="Times New Roman"/>
          <w:sz w:val="24"/>
          <w:szCs w:val="24"/>
        </w:rPr>
        <w:t>на основании Протокола об определении победителя торгов №____ от «____»___________ 20</w:t>
      </w:r>
      <w:r w:rsidR="00AD70DF" w:rsidRPr="003D05F5">
        <w:rPr>
          <w:rFonts w:ascii="Times New Roman" w:hAnsi="Times New Roman"/>
          <w:sz w:val="24"/>
          <w:szCs w:val="24"/>
        </w:rPr>
        <w:t>19г</w:t>
      </w:r>
      <w:r w:rsidRPr="003D05F5">
        <w:rPr>
          <w:rFonts w:ascii="Times New Roman" w:hAnsi="Times New Roman"/>
          <w:sz w:val="24"/>
          <w:szCs w:val="24"/>
        </w:rPr>
        <w:t>., подписали настоящий договор о нижеследующем: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1. Предмет договора.</w:t>
      </w:r>
    </w:p>
    <w:p w:rsidR="003008D4" w:rsidRPr="003D05F5" w:rsidRDefault="003008D4" w:rsidP="003D05F5">
      <w:pPr>
        <w:pStyle w:val="ConsPlusNormal"/>
        <w:ind w:firstLine="540"/>
        <w:jc w:val="both"/>
      </w:pPr>
      <w:r w:rsidRPr="003D05F5">
        <w:t xml:space="preserve">1.1. </w:t>
      </w:r>
      <w:r w:rsidR="002D7D7F" w:rsidRPr="003D05F5"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</w:p>
    <w:p w:rsidR="003008D4" w:rsidRPr="003D05F5" w:rsidRDefault="000D6870" w:rsidP="003D05F5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К</w:t>
      </w:r>
      <w:r w:rsidRPr="000D6870">
        <w:rPr>
          <w:rFonts w:ascii="Times New Roman" w:hAnsi="Times New Roman"/>
          <w:b/>
          <w:sz w:val="24"/>
          <w:szCs w:val="24"/>
        </w:rPr>
        <w:t>вартир</w:t>
      </w:r>
      <w:r>
        <w:rPr>
          <w:rFonts w:ascii="Times New Roman" w:hAnsi="Times New Roman"/>
          <w:b/>
          <w:sz w:val="24"/>
          <w:szCs w:val="24"/>
        </w:rPr>
        <w:t>а</w:t>
      </w:r>
      <w:r w:rsidRPr="000D6870">
        <w:rPr>
          <w:rFonts w:ascii="Times New Roman" w:hAnsi="Times New Roman"/>
          <w:b/>
          <w:sz w:val="24"/>
          <w:szCs w:val="24"/>
        </w:rPr>
        <w:t xml:space="preserve">, назначение: жилое, площадь: 85,3 </w:t>
      </w:r>
      <w:proofErr w:type="spellStart"/>
      <w:r w:rsidRPr="000D6870">
        <w:rPr>
          <w:rFonts w:ascii="Times New Roman" w:hAnsi="Times New Roman"/>
          <w:b/>
          <w:sz w:val="24"/>
          <w:szCs w:val="24"/>
        </w:rPr>
        <w:t>кв.м</w:t>
      </w:r>
      <w:proofErr w:type="spellEnd"/>
      <w:r w:rsidRPr="000D6870">
        <w:rPr>
          <w:rFonts w:ascii="Times New Roman" w:hAnsi="Times New Roman"/>
          <w:b/>
          <w:sz w:val="24"/>
          <w:szCs w:val="24"/>
        </w:rPr>
        <w:t xml:space="preserve">., этаж: 4, адрес: г. Москва, п. </w:t>
      </w:r>
      <w:proofErr w:type="spellStart"/>
      <w:r w:rsidRPr="000D6870">
        <w:rPr>
          <w:rFonts w:ascii="Times New Roman" w:hAnsi="Times New Roman"/>
          <w:b/>
          <w:sz w:val="24"/>
          <w:szCs w:val="24"/>
        </w:rPr>
        <w:t>Сосенское</w:t>
      </w:r>
      <w:proofErr w:type="spellEnd"/>
      <w:r w:rsidRPr="000D6870">
        <w:rPr>
          <w:rFonts w:ascii="Times New Roman" w:hAnsi="Times New Roman"/>
          <w:b/>
          <w:sz w:val="24"/>
          <w:szCs w:val="24"/>
        </w:rPr>
        <w:t xml:space="preserve">, ул. </w:t>
      </w:r>
      <w:proofErr w:type="spellStart"/>
      <w:r w:rsidRPr="000D6870">
        <w:rPr>
          <w:rFonts w:ascii="Times New Roman" w:hAnsi="Times New Roman"/>
          <w:b/>
          <w:sz w:val="24"/>
          <w:szCs w:val="24"/>
        </w:rPr>
        <w:t>Николо</w:t>
      </w:r>
      <w:proofErr w:type="spellEnd"/>
      <w:r w:rsidRPr="000D6870">
        <w:rPr>
          <w:rFonts w:ascii="Times New Roman" w:hAnsi="Times New Roman"/>
          <w:b/>
          <w:sz w:val="24"/>
          <w:szCs w:val="24"/>
        </w:rPr>
        <w:t xml:space="preserve"> – Хованская, д. 14, кв. 27, кадастровый (условный) номер: 77:17:0120114:2561</w:t>
      </w:r>
      <w:proofErr w:type="gramEnd"/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1.2. Имущество продается на основании ст. 110 Федерального закона «О несостоятельности (банкротстве)» от 26.10.2002г. № 127-ФЗ </w:t>
      </w:r>
      <w:r w:rsidR="002D7D7F" w:rsidRPr="003D05F5">
        <w:rPr>
          <w:rFonts w:ascii="Times New Roman" w:hAnsi="Times New Roman"/>
          <w:sz w:val="24"/>
          <w:szCs w:val="24"/>
        </w:rPr>
        <w:t>по результатам проведения торгов по продаже имущества должника на электронной торговой площадке «Сибирская торговая площадка», размещенной на сайте в сети Интернет www.sibtoptrade.ru.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2. Стоимость имущества и порядок его оплаты.</w:t>
      </w:r>
    </w:p>
    <w:p w:rsid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2.1. Общая стоимость имущества составляет</w:t>
      </w:r>
      <w:proofErr w:type="gramStart"/>
      <w:r w:rsidRPr="003D05F5">
        <w:rPr>
          <w:rFonts w:ascii="Times New Roman" w:hAnsi="Times New Roman"/>
          <w:sz w:val="24"/>
          <w:szCs w:val="24"/>
        </w:rPr>
        <w:t xml:space="preserve"> ____________ (_____________________________________________________________________) 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рублей 00 коп. </w:t>
      </w:r>
    </w:p>
    <w:p w:rsidR="003008D4" w:rsidRP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2.2. Оплата производится в течение 30 дней с даты подписания договора в безналичном порядке путем перечисления указанной в п. 2.1. настоящего Договора суммы денежных средств по рекв</w:t>
      </w:r>
      <w:r w:rsidR="00AD70DF" w:rsidRPr="003D05F5">
        <w:rPr>
          <w:rFonts w:ascii="Times New Roman" w:hAnsi="Times New Roman"/>
          <w:sz w:val="24"/>
          <w:szCs w:val="24"/>
        </w:rPr>
        <w:t>изитам</w:t>
      </w:r>
      <w:r w:rsidRPr="003D05F5">
        <w:rPr>
          <w:rFonts w:ascii="Times New Roman" w:hAnsi="Times New Roman"/>
          <w:sz w:val="24"/>
          <w:szCs w:val="24"/>
        </w:rPr>
        <w:t xml:space="preserve"> </w:t>
      </w:r>
      <w:r w:rsidR="000D6870" w:rsidRPr="000D6870">
        <w:rPr>
          <w:rFonts w:ascii="Times New Roman" w:hAnsi="Times New Roman"/>
          <w:sz w:val="24"/>
          <w:szCs w:val="24"/>
        </w:rPr>
        <w:t xml:space="preserve">Марковой Анны </w:t>
      </w:r>
      <w:proofErr w:type="spellStart"/>
      <w:r w:rsidR="000D6870" w:rsidRPr="000D6870">
        <w:rPr>
          <w:rFonts w:ascii="Times New Roman" w:hAnsi="Times New Roman"/>
          <w:sz w:val="24"/>
          <w:szCs w:val="24"/>
        </w:rPr>
        <w:t>Прокофьевны</w:t>
      </w:r>
      <w:proofErr w:type="spellEnd"/>
      <w:r w:rsidR="00AD70DF" w:rsidRPr="003D05F5">
        <w:rPr>
          <w:rFonts w:ascii="Times New Roman" w:hAnsi="Times New Roman"/>
          <w:sz w:val="24"/>
          <w:szCs w:val="24"/>
        </w:rPr>
        <w:t xml:space="preserve">, </w:t>
      </w:r>
      <w:r w:rsidR="000D6870" w:rsidRPr="000D6870">
        <w:rPr>
          <w:rFonts w:ascii="Times New Roman" w:hAnsi="Times New Roman"/>
          <w:sz w:val="24"/>
          <w:szCs w:val="24"/>
        </w:rPr>
        <w:t>ИНН 770201640364, счет №40817810969002458660</w:t>
      </w:r>
      <w:r w:rsidR="00AD70DF" w:rsidRPr="003D05F5">
        <w:rPr>
          <w:rFonts w:ascii="Times New Roman" w:hAnsi="Times New Roman"/>
          <w:sz w:val="24"/>
          <w:szCs w:val="24"/>
        </w:rPr>
        <w:t xml:space="preserve">, открытый в ПАО «Сбербанк России», ИНН Банка 7707083893, КПП Банка 732502002, </w:t>
      </w:r>
      <w:proofErr w:type="gramStart"/>
      <w:r w:rsidR="00AD70DF" w:rsidRPr="003D05F5">
        <w:rPr>
          <w:rFonts w:ascii="Times New Roman" w:hAnsi="Times New Roman"/>
          <w:sz w:val="24"/>
          <w:szCs w:val="24"/>
        </w:rPr>
        <w:t>к</w:t>
      </w:r>
      <w:proofErr w:type="gramEnd"/>
      <w:r w:rsidR="00AD70DF" w:rsidRPr="003D05F5">
        <w:rPr>
          <w:rFonts w:ascii="Times New Roman" w:hAnsi="Times New Roman"/>
          <w:sz w:val="24"/>
          <w:szCs w:val="24"/>
        </w:rPr>
        <w:t>/с 30101810200000000602, БИК 047308602</w:t>
      </w:r>
      <w:r w:rsidR="001C1A78" w:rsidRPr="003D05F5">
        <w:rPr>
          <w:rStyle w:val="rmchjewi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п</w:t>
      </w:r>
      <w:proofErr w:type="gramEnd"/>
      <w:r w:rsidRPr="003D05F5">
        <w:rPr>
          <w:rFonts w:ascii="Times New Roman" w:hAnsi="Times New Roman"/>
          <w:sz w:val="24"/>
          <w:szCs w:val="24"/>
        </w:rPr>
        <w:t>орядке, сумме и сроки, указанные в п.п. 2.1. и 2.2. настоящего Договора.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2.4. Факт оплаты </w:t>
      </w:r>
      <w:r w:rsidR="002D7D7F" w:rsidRPr="003D05F5">
        <w:rPr>
          <w:rFonts w:ascii="Times New Roman" w:hAnsi="Times New Roman"/>
          <w:sz w:val="24"/>
          <w:szCs w:val="24"/>
        </w:rPr>
        <w:t>И</w:t>
      </w:r>
      <w:r w:rsidRPr="003D05F5">
        <w:rPr>
          <w:rFonts w:ascii="Times New Roman" w:hAnsi="Times New Roman"/>
          <w:sz w:val="24"/>
          <w:szCs w:val="24"/>
        </w:rPr>
        <w:t>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3D05F5">
        <w:rPr>
          <w:rFonts w:ascii="Times New Roman" w:hAnsi="Times New Roman"/>
          <w:sz w:val="24"/>
          <w:szCs w:val="24"/>
        </w:rPr>
        <w:t>ет оплаты Имущества.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3. Передача Имущества.</w:t>
      </w:r>
    </w:p>
    <w:p w:rsidR="002D7D7F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3.1. </w:t>
      </w:r>
      <w:r w:rsidR="002D7D7F" w:rsidRPr="003D05F5">
        <w:rPr>
          <w:rFonts w:ascii="Times New Roman" w:hAnsi="Times New Roman"/>
          <w:sz w:val="24"/>
          <w:szCs w:val="24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.2. Передача Имущества должна быть осуществлена в течение 5 рабочих дней со дня его полной оплаты, </w:t>
      </w:r>
      <w:proofErr w:type="gramStart"/>
      <w:r w:rsidR="002D7D7F" w:rsidRPr="003D05F5">
        <w:rPr>
          <w:rFonts w:ascii="Times New Roman" w:hAnsi="Times New Roman"/>
          <w:sz w:val="24"/>
          <w:szCs w:val="24"/>
        </w:rPr>
        <w:t>согласно раздела</w:t>
      </w:r>
      <w:proofErr w:type="gramEnd"/>
      <w:r w:rsidR="002D7D7F" w:rsidRPr="003D05F5">
        <w:rPr>
          <w:rFonts w:ascii="Times New Roman" w:hAnsi="Times New Roman"/>
          <w:sz w:val="24"/>
          <w:szCs w:val="24"/>
        </w:rPr>
        <w:t xml:space="preserve"> 2 настоящего Договора.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3008D4" w:rsidRPr="003D05F5" w:rsidRDefault="00211945" w:rsidP="003D05F5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>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3.1. настоящего Договора.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4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 Ответственность сторон.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.2. Стороны договорились, что не поступление денежных сре</w:t>
      </w:r>
      <w:proofErr w:type="gramStart"/>
      <w:r w:rsidR="003008D4"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="003008D4" w:rsidRPr="003D05F5">
        <w:rPr>
          <w:rFonts w:ascii="Times New Roman" w:hAnsi="Times New Roman"/>
          <w:sz w:val="24"/>
          <w:szCs w:val="24"/>
        </w:rPr>
        <w:t xml:space="preserve"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</w:t>
      </w:r>
      <w:r w:rsidR="003008D4" w:rsidRPr="003D05F5">
        <w:rPr>
          <w:rFonts w:ascii="Times New Roman" w:hAnsi="Times New Roman"/>
          <w:sz w:val="24"/>
          <w:szCs w:val="24"/>
        </w:rPr>
        <w:lastRenderedPageBreak/>
        <w:t>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5</w:t>
      </w:r>
      <w:r w:rsidR="003008D4" w:rsidRPr="003D05F5">
        <w:rPr>
          <w:rFonts w:ascii="Times New Roman" w:hAnsi="Times New Roman"/>
          <w:b/>
          <w:sz w:val="24"/>
          <w:szCs w:val="24"/>
        </w:rPr>
        <w:t>. Прочие условия.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.1.</w:t>
      </w:r>
      <w:r w:rsidR="003A4D39" w:rsidRPr="003D05F5">
        <w:rPr>
          <w:rFonts w:ascii="Times New Roman" w:hAnsi="Times New Roman"/>
          <w:sz w:val="24"/>
          <w:szCs w:val="24"/>
        </w:rPr>
        <w:tab/>
        <w:t xml:space="preserve">Настоящий Договор вступает в силу с момента его подписания и прекращает свое действие </w:t>
      </w:r>
      <w:proofErr w:type="gramStart"/>
      <w:r w:rsidR="003A4D39" w:rsidRPr="003D05F5">
        <w:rPr>
          <w:rFonts w:ascii="Times New Roman" w:hAnsi="Times New Roman"/>
          <w:sz w:val="24"/>
          <w:szCs w:val="24"/>
        </w:rPr>
        <w:t>при</w:t>
      </w:r>
      <w:proofErr w:type="gramEnd"/>
      <w:r w:rsidR="003A4D39" w:rsidRPr="003D05F5">
        <w:rPr>
          <w:rFonts w:ascii="Times New Roman" w:hAnsi="Times New Roman"/>
          <w:sz w:val="24"/>
          <w:szCs w:val="24"/>
        </w:rPr>
        <w:t>: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надлежащем </w:t>
      </w:r>
      <w:proofErr w:type="gramStart"/>
      <w:r w:rsidRPr="003D05F5">
        <w:rPr>
          <w:rFonts w:ascii="Times New Roman" w:hAnsi="Times New Roman"/>
          <w:sz w:val="24"/>
          <w:szCs w:val="24"/>
        </w:rPr>
        <w:t>исполнении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Сторонами своих обязательств;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3D05F5">
        <w:rPr>
          <w:rFonts w:ascii="Times New Roman" w:hAnsi="Times New Roman"/>
          <w:sz w:val="24"/>
          <w:szCs w:val="24"/>
        </w:rPr>
        <w:t>расторжении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в предусмотренных законодательством Российской Федерации и настоящим Договором случаях.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.2.</w:t>
      </w:r>
      <w:r w:rsidR="003A4D39" w:rsidRPr="003D05F5">
        <w:rPr>
          <w:rFonts w:ascii="Times New Roman" w:hAnsi="Times New Roman"/>
          <w:sz w:val="24"/>
          <w:szCs w:val="24"/>
        </w:rPr>
        <w:tab/>
        <w:t>Споры и разногласия, возни</w:t>
      </w:r>
      <w:r w:rsidR="002D7D7F" w:rsidRPr="003D05F5">
        <w:rPr>
          <w:rFonts w:ascii="Times New Roman" w:hAnsi="Times New Roman"/>
          <w:sz w:val="24"/>
          <w:szCs w:val="24"/>
        </w:rPr>
        <w:t>кающие из настоящего Д</w:t>
      </w:r>
      <w:r w:rsidR="003A4D39" w:rsidRPr="003D05F5">
        <w:rPr>
          <w:rFonts w:ascii="Times New Roman" w:hAnsi="Times New Roman"/>
          <w:sz w:val="24"/>
          <w:szCs w:val="24"/>
        </w:rPr>
        <w:t>оговора или в связи с ним, будут решаться сторонами путем переговоров. При не достижении согласия споры и разногласия подлежат рассмотрению в соответствии с действующим законодательством Российской Федерации.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3A4D39" w:rsidRPr="003D05F5">
        <w:rPr>
          <w:rFonts w:ascii="Times New Roman" w:hAnsi="Times New Roman"/>
          <w:sz w:val="24"/>
          <w:szCs w:val="24"/>
        </w:rPr>
        <w:t>3.</w:t>
      </w:r>
      <w:r w:rsidR="003A4D39" w:rsidRPr="003D05F5">
        <w:rPr>
          <w:rFonts w:ascii="Times New Roman" w:hAnsi="Times New Roman"/>
          <w:sz w:val="24"/>
          <w:szCs w:val="24"/>
        </w:rPr>
        <w:tab/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.4.</w:t>
      </w:r>
      <w:r w:rsidR="003A4D39" w:rsidRPr="003D05F5">
        <w:rPr>
          <w:rFonts w:ascii="Times New Roman" w:hAnsi="Times New Roman"/>
          <w:sz w:val="24"/>
          <w:szCs w:val="24"/>
        </w:rPr>
        <w:tab/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</w:t>
      </w:r>
      <w:r w:rsidR="003008D4" w:rsidRPr="003D05F5">
        <w:rPr>
          <w:rFonts w:ascii="Times New Roman" w:hAnsi="Times New Roman"/>
          <w:sz w:val="24"/>
          <w:szCs w:val="24"/>
        </w:rPr>
        <w:t>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6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. </w:t>
      </w:r>
      <w:r w:rsidRPr="003D05F5">
        <w:rPr>
          <w:rFonts w:ascii="Times New Roman" w:hAnsi="Times New Roman"/>
          <w:b/>
          <w:sz w:val="24"/>
          <w:szCs w:val="24"/>
        </w:rPr>
        <w:t>Р</w:t>
      </w:r>
      <w:r w:rsidR="003008D4" w:rsidRPr="003D05F5">
        <w:rPr>
          <w:rFonts w:ascii="Times New Roman" w:hAnsi="Times New Roman"/>
          <w:b/>
          <w:sz w:val="24"/>
          <w:szCs w:val="24"/>
        </w:rPr>
        <w:t>еквизиты сторон.</w:t>
      </w:r>
    </w:p>
    <w:tbl>
      <w:tblPr>
        <w:tblW w:w="9996" w:type="dxa"/>
        <w:tblLayout w:type="fixed"/>
        <w:tblLook w:val="01E0" w:firstRow="1" w:lastRow="1" w:firstColumn="1" w:lastColumn="1" w:noHBand="0" w:noVBand="0"/>
      </w:tblPr>
      <w:tblGrid>
        <w:gridCol w:w="3888"/>
        <w:gridCol w:w="1103"/>
        <w:gridCol w:w="4580"/>
        <w:gridCol w:w="425"/>
      </w:tblGrid>
      <w:tr w:rsidR="003008D4" w:rsidRPr="003D05F5" w:rsidTr="000F30F9">
        <w:trPr>
          <w:gridAfter w:val="1"/>
          <w:wAfter w:w="425" w:type="dxa"/>
        </w:trPr>
        <w:tc>
          <w:tcPr>
            <w:tcW w:w="3888" w:type="dxa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Покупатель</w:t>
            </w: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870" w:rsidRPr="000D6870" w:rsidRDefault="000D6870" w:rsidP="000D6870">
            <w:pPr>
              <w:pStyle w:val="a3"/>
              <w:jc w:val="center"/>
              <w:rPr>
                <w:b/>
                <w:shd w:val="clear" w:color="auto" w:fill="FFFFFF"/>
                <w:lang w:eastAsia="en-US"/>
              </w:rPr>
            </w:pPr>
            <w:r w:rsidRPr="000D6870">
              <w:rPr>
                <w:b/>
                <w:shd w:val="clear" w:color="auto" w:fill="FFFFFF"/>
                <w:lang w:eastAsia="en-US"/>
              </w:rPr>
              <w:t xml:space="preserve">Маркова Анна </w:t>
            </w:r>
            <w:proofErr w:type="spellStart"/>
            <w:r w:rsidRPr="000D6870">
              <w:rPr>
                <w:b/>
                <w:shd w:val="clear" w:color="auto" w:fill="FFFFFF"/>
                <w:lang w:eastAsia="en-US"/>
              </w:rPr>
              <w:t>Прокофьевна</w:t>
            </w:r>
            <w:proofErr w:type="spellEnd"/>
          </w:p>
          <w:p w:rsidR="000D6870" w:rsidRPr="000D6870" w:rsidRDefault="000D6870" w:rsidP="000D6870">
            <w:pPr>
              <w:pStyle w:val="a3"/>
              <w:jc w:val="center"/>
              <w:rPr>
                <w:b/>
                <w:shd w:val="clear" w:color="auto" w:fill="FFFFFF"/>
                <w:lang w:eastAsia="en-US"/>
              </w:rPr>
            </w:pPr>
            <w:r w:rsidRPr="000D6870">
              <w:rPr>
                <w:b/>
                <w:shd w:val="clear" w:color="auto" w:fill="FFFFFF"/>
                <w:lang w:eastAsia="en-US"/>
              </w:rPr>
              <w:t>ИНН 770201640364; СНИЛС 138-497-792-25</w:t>
            </w:r>
          </w:p>
          <w:p w:rsidR="001C1A78" w:rsidRPr="003D05F5" w:rsidRDefault="000D6870" w:rsidP="000D6870">
            <w:pPr>
              <w:pStyle w:val="a5"/>
              <w:jc w:val="center"/>
              <w:rPr>
                <w:rStyle w:val="rmchjewi"/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 xml:space="preserve">счет №40817810969002458660, открытый в ПАО «Сбербанк России», ИНН Банка 7707083893, КПП Банка 732502002, </w:t>
            </w:r>
            <w:proofErr w:type="gramStart"/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>к</w:t>
            </w:r>
            <w:proofErr w:type="gramEnd"/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>/с 30101810200000000602, БИК 047308602</w:t>
            </w:r>
          </w:p>
          <w:p w:rsidR="002D7D7F" w:rsidRPr="003D05F5" w:rsidRDefault="002D7D7F" w:rsidP="003D05F5">
            <w:pPr>
              <w:pStyle w:val="a3"/>
              <w:jc w:val="left"/>
              <w:rPr>
                <w:b/>
                <w:color w:val="000000"/>
                <w:lang w:eastAsia="en-US"/>
              </w:rPr>
            </w:pPr>
          </w:p>
          <w:p w:rsidR="003008D4" w:rsidRPr="003D05F5" w:rsidRDefault="003008D4" w:rsidP="003D05F5">
            <w:pPr>
              <w:pStyle w:val="a3"/>
              <w:jc w:val="left"/>
              <w:rPr>
                <w:rFonts w:eastAsia="Times New Roman"/>
                <w:b/>
              </w:rPr>
            </w:pPr>
            <w:r w:rsidRPr="003D05F5">
              <w:rPr>
                <w:b/>
                <w:color w:val="000000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Калачева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Я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="002D7D7F" w:rsidRPr="003D05F5">
              <w:rPr>
                <w:rFonts w:ascii="Times New Roman" w:hAnsi="Times New Roman"/>
                <w:sz w:val="24"/>
                <w:szCs w:val="24"/>
                <w:u w:val="single"/>
              </w:rPr>
              <w:t>Калачев Я.В.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hAnsi="Times New Roman"/>
                <w:sz w:val="24"/>
                <w:szCs w:val="24"/>
                <w:lang w:eastAsia="en-US"/>
              </w:rPr>
              <w:t>_______________/_________________/</w:t>
            </w:r>
          </w:p>
        </w:tc>
      </w:tr>
    </w:tbl>
    <w:p w:rsidR="00243241" w:rsidRPr="003D05F5" w:rsidRDefault="00243241" w:rsidP="003D0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243241" w:rsidRPr="003D05F5" w:rsidSect="003008D4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08D4"/>
    <w:rsid w:val="000D6870"/>
    <w:rsid w:val="000F02DF"/>
    <w:rsid w:val="0015333C"/>
    <w:rsid w:val="001C1A78"/>
    <w:rsid w:val="00211945"/>
    <w:rsid w:val="00243241"/>
    <w:rsid w:val="002D7D7F"/>
    <w:rsid w:val="003008D4"/>
    <w:rsid w:val="00312582"/>
    <w:rsid w:val="00397022"/>
    <w:rsid w:val="003A4D39"/>
    <w:rsid w:val="003D05F5"/>
    <w:rsid w:val="003E2BBE"/>
    <w:rsid w:val="00640588"/>
    <w:rsid w:val="007E0452"/>
    <w:rsid w:val="009C4184"/>
    <w:rsid w:val="00AD70DF"/>
    <w:rsid w:val="00C92454"/>
    <w:rsid w:val="00D46024"/>
    <w:rsid w:val="00F5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3008D4"/>
    <w:rPr>
      <w:rFonts w:cs="Times New Roman"/>
    </w:rPr>
  </w:style>
  <w:style w:type="paragraph" w:styleId="a3">
    <w:name w:val="Body Text"/>
    <w:basedOn w:val="a"/>
    <w:link w:val="a4"/>
    <w:rsid w:val="003008D4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008D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008D4"/>
  </w:style>
  <w:style w:type="paragraph" w:customStyle="1" w:styleId="ConsPlusNormal">
    <w:name w:val="ConsPlusNormal"/>
    <w:uiPriority w:val="99"/>
    <w:rsid w:val="00300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3008D4"/>
  </w:style>
  <w:style w:type="paragraph" w:styleId="a5">
    <w:name w:val="No Spacing"/>
    <w:uiPriority w:val="1"/>
    <w:qFormat/>
    <w:rsid w:val="001C1A7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yduxuVHfYE59WIqNchjPm9bgnN/wkQujn0KZl+oNUNo=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O8wcF1d4kgKMX4SAl6CSw6sRt2T5t3FX4WaUnvmIH/Y=</DigestValue>
    </Reference>
  </SignedInfo>
  <SignatureValue>IM2ERFGawSHNV4emJd9yEAVrW90vx81YLDNpQx22skxiSz+vRHJspbVXtAaha7kK
oP1UZuaox+ouRVmCcvn2oQ==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j6v1UUOYq7o9Q3Qn49OyfP6L9Xc=</DigestValue>
      </Reference>
      <Reference URI="/word/fontTable.xml?ContentType=application/vnd.openxmlformats-officedocument.wordprocessingml.fontTable+xml">
        <DigestMethod Algorithm="http://www.w3.org/2000/09/xmldsig#sha1"/>
        <DigestValue>Ohf/nGkecfSLEZh8Kbz3sPfCfWM=</DigestValue>
      </Reference>
      <Reference URI="/word/settings.xml?ContentType=application/vnd.openxmlformats-officedocument.wordprocessingml.settings+xml">
        <DigestMethod Algorithm="http://www.w3.org/2000/09/xmldsig#sha1"/>
        <DigestValue>mTswmOFvibdlDdJYN8qwsQC+VeY=</DigestValue>
      </Reference>
      <Reference URI="/word/styles.xml?ContentType=application/vnd.openxmlformats-officedocument.wordprocessingml.styles+xml">
        <DigestMethod Algorithm="http://www.w3.org/2000/09/xmldsig#sha1"/>
        <DigestValue>U0hhk0HSur+ZtplSYpGniA8TXH0=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2019-09-10T06:54:27Z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2019-09-10T06:54:27Z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2018-10-08T09:39:00Z</dcterms:created>
  <dcterms:modified xsi:type="dcterms:W3CDTF">2019-09-10T06:54:00Z</dcterms:modified>
</cp:coreProperties>
</file>