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D2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0D2C" w:rsidRDefault="00790D2C" w:rsidP="00ED7965">
      <w:pPr>
        <w:ind w:left="142"/>
      </w:pPr>
    </w:p>
    <w:p w:rsidR="00790D2C" w:rsidRDefault="00790D2C" w:rsidP="00ED7965">
      <w:pPr>
        <w:ind w:left="142"/>
      </w:pPr>
    </w:p>
    <w:p w:rsidR="00790D2C" w:rsidRDefault="00790D2C" w:rsidP="00ED7965">
      <w:pPr>
        <w:ind w:left="142"/>
      </w:pPr>
    </w:p>
    <w:p w:rsidR="00790D2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0D2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0D2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Шакуров Руслан Рустамович</w:t>
      </w:r>
    </w:p>
    <w:p w:rsidR="00790D2C" w:rsidRDefault="00790D2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90D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№СТП-2915/2</w:t>
      </w:r>
    </w:p>
    <w:p w:rsidR="00790D2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90D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90D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90D2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Диканов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Алексеевич</w:t>
      </w:r>
    </w:p>
    <w:p w:rsidR="00790D2C" w:rsidRDefault="00790D2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0D2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2018-08-03 10:00:00 (время московское)</w:t>
      </w:r>
    </w:p>
    <w:p w:rsidR="00790D2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0D2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0D2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90D2C" w:rsidRDefault="00790D2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90D2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0D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0D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0D2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D2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(столовая), кадастровый №54:35:041005:52, назначение нежилое, общая площадь 174,5 кв.м. с земельным участком, кадастровый №54:35:041005:8, категория – земли населенных пунктов, общей площадью 402 кв.м. адрес: Новосибирск, Калининский район, ул. 1-я </w:t>
            </w:r>
            <w:r w:rsidR="00AF056A">
              <w:rPr>
                <w:rFonts w:ascii="Times New Roman" w:hAnsi="Times New Roman"/>
                <w:sz w:val="24"/>
                <w:szCs w:val="24"/>
              </w:rPr>
              <w:t>Грузинская д.32/2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1381680.00</w:t>
            </w:r>
          </w:p>
        </w:tc>
      </w:tr>
    </w:tbl>
    <w:p w:rsidR="00790D2C" w:rsidRDefault="00790D2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0D2C" w:rsidRPr="00AF056A" w:rsidRDefault="001C2FDF" w:rsidP="00AF056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790D2C" w:rsidTr="00E34ACD">
        <w:tc>
          <w:tcPr>
            <w:tcW w:w="6520" w:type="dxa"/>
          </w:tcPr>
          <w:p w:rsidR="00790D2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90D2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790D2C" w:rsidTr="00E34ACD">
        <w:tc>
          <w:tcPr>
            <w:tcW w:w="6520" w:type="dxa"/>
          </w:tcPr>
          <w:p w:rsidR="00790D2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Новосибирск, ул. Красноярская, д. 35</w:t>
            </w:r>
          </w:p>
        </w:tc>
        <w:tc>
          <w:tcPr>
            <w:tcW w:w="3119" w:type="dxa"/>
          </w:tcPr>
          <w:p w:rsidR="00790D2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2018-07-27 08:33:52</w:t>
            </w:r>
          </w:p>
        </w:tc>
      </w:tr>
    </w:tbl>
    <w:p w:rsidR="00790D2C" w:rsidRDefault="00790D2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90D2C" w:rsidRDefault="00790D2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0D2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90D2C" w:rsidRDefault="00790D2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0D2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Диканов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90D2C" w:rsidRDefault="00790D2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90D2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E69" w:rsidRDefault="005B7E69" w:rsidP="00ED7965">
      <w:pPr>
        <w:spacing w:after="0" w:line="240" w:lineRule="auto"/>
      </w:pPr>
      <w:r>
        <w:separator/>
      </w:r>
    </w:p>
  </w:endnote>
  <w:endnote w:type="continuationSeparator" w:id="0">
    <w:p w:rsidR="005B7E69" w:rsidRDefault="005B7E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2C" w:rsidRDefault="00790D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2C" w:rsidRDefault="00790D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2C" w:rsidRDefault="00790D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E69" w:rsidRDefault="005B7E69" w:rsidP="00ED7965">
      <w:pPr>
        <w:spacing w:after="0" w:line="240" w:lineRule="auto"/>
      </w:pPr>
      <w:r>
        <w:separator/>
      </w:r>
    </w:p>
  </w:footnote>
  <w:footnote w:type="continuationSeparator" w:id="0">
    <w:p w:rsidR="005B7E69" w:rsidRDefault="005B7E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2C" w:rsidRDefault="00790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2C" w:rsidRDefault="00790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2C" w:rsidRDefault="00790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B7E69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90D2C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F056A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pKfWJygR8ZTMW2DYz+nXGn5Ccz1IHzpoCLGL1LfI7tk=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3+NEx2f/HQJVSpWu7aTUuQnABcdkqA9ytZExnK2pcdip9h0+cgsTaaOos5794yPidXkK4tkk
    Ezuq22H8/HEGOg==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46r74hlMQBCRZ2qHAxi1w/oQKS0=</DigestValue>
      </Reference>
      <Reference URI="/word/endnotes.xml?ContentType=application/vnd.openxmlformats-officedocument.wordprocessingml.endnotes+xml">
        <DigestMethod Algorithm="http://www.w3.org/2000/09/xmldsig#sha1"/>
        <DigestValue>C5lSsFR6upV+315YkypljzUpb4Y=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Ow2za0XORTa5fzmNbl010yl2mgU=</DigestValue>
      </Reference>
      <Reference URI="/word/footer2.xml?ContentType=application/vnd.openxmlformats-officedocument.wordprocessingml.footer+xml">
        <DigestMethod Algorithm="http://www.w3.org/2000/09/xmldsig#sha1"/>
        <DigestValue>Ow2za0XORTa5fzmNbl010yl2mgU=</DigestValue>
      </Reference>
      <Reference URI="/word/footer3.xml?ContentType=application/vnd.openxmlformats-officedocument.wordprocessingml.footer+xml">
        <DigestMethod Algorithm="http://www.w3.org/2000/09/xmldsig#sha1"/>
        <DigestValue>Ow2za0XORTa5fzmNbl010yl2mgU=</DigestValue>
      </Reference>
      <Reference URI="/word/footnotes.xml?ContentType=application/vnd.openxmlformats-officedocument.wordprocessingml.footnotes+xml">
        <DigestMethod Algorithm="http://www.w3.org/2000/09/xmldsig#sha1"/>
        <DigestValue>KDyt4p3D1UKq8c/VV3T1/caDg5g=</DigestValue>
      </Reference>
      <Reference URI="/word/header1.xml?ContentType=application/vnd.openxmlformats-officedocument.wordprocessingml.header+xml">
        <DigestMethod Algorithm="http://www.w3.org/2000/09/xmldsig#sha1"/>
        <DigestValue>cYsXyIwaD7k88d73JSvzT70yrKQ=</DigestValue>
      </Reference>
      <Reference URI="/word/header2.xml?ContentType=application/vnd.openxmlformats-officedocument.wordprocessingml.header+xml">
        <DigestMethod Algorithm="http://www.w3.org/2000/09/xmldsig#sha1"/>
        <DigestValue>L+wfzSEEO0Psqeqir8xhns+LVEw=</DigestValue>
      </Reference>
      <Reference URI="/word/header3.xml?ContentType=application/vnd.openxmlformats-officedocument.wordprocessingml.header+xml">
        <DigestMethod Algorithm="http://www.w3.org/2000/09/xmldsig#sha1"/>
        <DigestValue>JfXjxnM2ByFb2nikat0mIHNP+qM=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MZR9Ko9Z84z7kNWnpBO0syFTPqc=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2018-08-03T07:01:32Z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E6C0E-2BAE-48C4-AC00-F3F8F9865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2018-08-03T06:57:00Z</dcterms:modified>
</cp:coreProperties>
</file>