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1D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111D1" w:rsidRDefault="007111D1" w:rsidP="00ED7965">
      <w:pPr>
        <w:ind w:left="142"/>
        <w:rPr>
          <w:rFonts w:ascii="Times New Roman" w:hAnsi="Times New Roman"/>
        </w:rPr>
      </w:pPr>
    </w:p>
    <w:p w:rsidR="007111D1" w:rsidRDefault="007111D1" w:rsidP="00ED7965">
      <w:pPr>
        <w:ind w:left="142"/>
        <w:rPr>
          <w:rFonts w:ascii="Times New Roman" w:hAnsi="Times New Roman"/>
        </w:rPr>
      </w:pPr>
    </w:p>
    <w:p w:rsidR="007111D1" w:rsidRDefault="007111D1" w:rsidP="00ED7965">
      <w:pPr>
        <w:ind w:left="142"/>
        <w:rPr>
          <w:rFonts w:ascii="Times New Roman" w:hAnsi="Times New Roman"/>
        </w:rPr>
      </w:pPr>
    </w:p>
    <w:p w:rsidR="007111D1" w:rsidRDefault="007111D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111D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111D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111D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№СТП-3815/6</w:t>
      </w:r>
    </w:p>
    <w:p w:rsidR="007111D1" w:rsidRDefault="007111D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111D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27.08.2019</w:t>
      </w:r>
    </w:p>
    <w:p w:rsidR="007111D1" w:rsidRDefault="007111D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111D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Лаврентьева Наталья Борисовна,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№СТП-3815/6,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111D1" w:rsidRDefault="007111D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111D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2019-07-22 14:00:00 (время московское) до 2019-08-27 14:00:00 (время московское) по лоту:</w:t>
      </w:r>
    </w:p>
    <w:p w:rsidR="007111D1" w:rsidRDefault="007111D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111D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111D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111D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111D1" w:rsidTr="00BA0078">
        <w:tc>
          <w:tcPr>
            <w:tcW w:w="2996" w:type="dxa"/>
            <w:vAlign w:val="center"/>
          </w:tcPr>
          <w:p w:rsidR="007111D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7111D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Гидрораспределитель секционный SCX 180-Е6-001</w:t>
            </w:r>
          </w:p>
        </w:tc>
      </w:tr>
    </w:tbl>
    <w:p w:rsidR="007111D1" w:rsidRDefault="007111D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111D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№СТП-3815/6 по лоту №6 не поступили.</w:t>
      </w:r>
    </w:p>
    <w:p w:rsidR="007111D1" w:rsidRDefault="007111D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3233F" w:rsidRDefault="0073233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111D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Лаврентьева Н.Б.</w:t>
      </w:r>
    </w:p>
    <w:p w:rsidR="007111D1" w:rsidRDefault="007111D1" w:rsidP="005C56AE">
      <w:pPr>
        <w:rPr>
          <w:rFonts w:ascii="Times New Roman" w:hAnsi="Times New Roman"/>
        </w:rPr>
      </w:pPr>
    </w:p>
    <w:p w:rsidR="007111D1" w:rsidRDefault="007111D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111D1" w:rsidRDefault="007111D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111D1" w:rsidRDefault="007111D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111D1" w:rsidRDefault="007111D1" w:rsidP="00455D60">
      <w:pPr>
        <w:ind w:left="142"/>
        <w:rPr>
          <w:rFonts w:ascii="Times New Roman" w:hAnsi="Times New Roman"/>
        </w:rPr>
      </w:pPr>
    </w:p>
    <w:p w:rsidR="007111D1" w:rsidRDefault="007111D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111D1" w:rsidRDefault="007111D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111D1" w:rsidRDefault="007111D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111D1" w:rsidRDefault="007111D1" w:rsidP="00455D60">
      <w:pPr>
        <w:ind w:left="142"/>
        <w:rPr>
          <w:rFonts w:ascii="Times New Roman" w:hAnsi="Times New Roman"/>
        </w:rPr>
      </w:pPr>
    </w:p>
    <w:p w:rsidR="007111D1" w:rsidRDefault="007111D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111D1" w:rsidRDefault="007111D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111D1" w:rsidRDefault="007111D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111D1" w:rsidRDefault="007111D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111D1" w:rsidRDefault="007111D1" w:rsidP="00ED7965">
      <w:pPr>
        <w:ind w:left="142"/>
        <w:rPr>
          <w:rFonts w:ascii="Times New Roman" w:hAnsi="Times New Roman"/>
        </w:rPr>
      </w:pPr>
    </w:p>
    <w:sectPr w:rsidR="007111D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5DBB" w:rsidRDefault="00F05DBB" w:rsidP="00ED7965">
      <w:pPr>
        <w:spacing w:after="0" w:line="240" w:lineRule="auto"/>
      </w:pPr>
      <w:r>
        <w:separator/>
      </w:r>
    </w:p>
  </w:endnote>
  <w:endnote w:type="continuationSeparator" w:id="1">
    <w:p w:rsidR="00F05DBB" w:rsidRDefault="00F05DB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11D1" w:rsidRDefault="007111D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11D1" w:rsidRDefault="007111D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11D1" w:rsidRDefault="007111D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5DBB" w:rsidRDefault="00F05DBB" w:rsidP="00ED7965">
      <w:pPr>
        <w:spacing w:after="0" w:line="240" w:lineRule="auto"/>
      </w:pPr>
      <w:r>
        <w:separator/>
      </w:r>
    </w:p>
  </w:footnote>
  <w:footnote w:type="continuationSeparator" w:id="1">
    <w:p w:rsidR="00F05DBB" w:rsidRDefault="00F05DB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11D1" w:rsidRDefault="007111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11D1" w:rsidRDefault="007111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11D1" w:rsidRDefault="007111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1D1"/>
    <w:rsid w:val="0073233F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05DBB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fw5x7D6uvoI6j2JbN+PlV5Sx2oRu36YIkpOWaI6U9xM=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p44V8mHgbib5DI4ROO+IqZr9zE0xq/2vCOAOgH3wq+c=</DigestValue>
    </Reference>
  </SignedInfo>
  <SignatureValue>dm7lWPkyav4/z+fsUiDVzH7RgHGB6S+/1AuKqKBdG0/NZmxFbHRv1PztxmgNdmLB
lkiR7UHwl3OXVi9a7P1KaA==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dWjqc0ArK6JnulqhbWtCYIvYm0A=</DigestValue>
      </Reference>
      <Reference URI="/word/endnotes.xml?ContentType=application/vnd.openxmlformats-officedocument.wordprocessingml.endnotes+xml">
        <DigestMethod Algorithm="http://www.w3.org/2000/09/xmldsig#sha1"/>
        <DigestValue>CPrkBH1USVz9lmoEAb5UwOVSwuo=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U2lueuvljrl763ELFbsOQM0XQKg=</DigestValue>
      </Reference>
      <Reference URI="/word/footer2.xml?ContentType=application/vnd.openxmlformats-officedocument.wordprocessingml.footer+xml">
        <DigestMethod Algorithm="http://www.w3.org/2000/09/xmldsig#sha1"/>
        <DigestValue>U2lueuvljrl763ELFbsOQM0XQKg=</DigestValue>
      </Reference>
      <Reference URI="/word/footer3.xml?ContentType=application/vnd.openxmlformats-officedocument.wordprocessingml.footer+xml">
        <DigestMethod Algorithm="http://www.w3.org/2000/09/xmldsig#sha1"/>
        <DigestValue>U2lueuvljrl763ELFbsOQM0XQKg=</DigestValue>
      </Reference>
      <Reference URI="/word/footnotes.xml?ContentType=application/vnd.openxmlformats-officedocument.wordprocessingml.footnotes+xml">
        <DigestMethod Algorithm="http://www.w3.org/2000/09/xmldsig#sha1"/>
        <DigestValue>5qn0XzzPT74Ts4S5nY6fDmcACKY=</DigestValue>
      </Reference>
      <Reference URI="/word/header1.xml?ContentType=application/vnd.openxmlformats-officedocument.wordprocessingml.header+xml">
        <DigestMethod Algorithm="http://www.w3.org/2000/09/xmldsig#sha1"/>
        <DigestValue>/aFiudcpBRGCFpp9CGBGMJRvC6s=</DigestValue>
      </Reference>
      <Reference URI="/word/header2.xml?ContentType=application/vnd.openxmlformats-officedocument.wordprocessingml.header+xml">
        <DigestMethod Algorithm="http://www.w3.org/2000/09/xmldsig#sha1"/>
        <DigestValue>VP6xi03DSQ7/Iu34NqxqG5uqa9s=</DigestValue>
      </Reference>
      <Reference URI="/word/header3.xml?ContentType=application/vnd.openxmlformats-officedocument.wordprocessingml.header+xml">
        <DigestMethod Algorithm="http://www.w3.org/2000/09/xmldsig#sha1"/>
        <DigestValue>DIzEggrb4x5N2Vngw67DicEygZY=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JEl7knuJDRDZfdro/jXXSgILvps=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2019-08-27T16:15:09Z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2019-08-27T16:15:09Z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2019-08-27T07:04:00Z</dcterms:modified>
</cp:coreProperties>
</file>